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4"/>
        <w:gridCol w:w="2633"/>
        <w:gridCol w:w="2633"/>
        <w:gridCol w:w="2630"/>
      </w:tblGrid>
      <w:tr w:rsidR="00396023" w14:paraId="73A1D99B" w14:textId="77777777" w:rsidTr="008F1B25">
        <w:tc>
          <w:tcPr>
            <w:tcW w:w="1251" w:type="pct"/>
            <w:vAlign w:val="center"/>
          </w:tcPr>
          <w:p w14:paraId="77ABC02E" w14:textId="77777777" w:rsidR="00396023" w:rsidRPr="00C03651" w:rsidRDefault="00396023" w:rsidP="008F1B25">
            <w:pPr>
              <w:jc w:val="center"/>
              <w:rPr>
                <w:rFonts w:ascii="Calibri" w:hAnsi="Calibri"/>
                <w:sz w:val="24"/>
                <w:szCs w:val="24"/>
              </w:rPr>
            </w:pPr>
            <w:r>
              <w:rPr>
                <w:rFonts w:ascii="Calibri" w:hAnsi="Calibri"/>
                <w:noProof/>
                <w:sz w:val="24"/>
                <w:szCs w:val="24"/>
                <w:lang w:eastAsia="en-GB"/>
              </w:rPr>
              <w:drawing>
                <wp:inline distT="0" distB="0" distL="0" distR="0" wp14:anchorId="684CC2C0" wp14:editId="1EC621F5">
                  <wp:extent cx="1371600" cy="1313370"/>
                  <wp:effectExtent l="0" t="0" r="0" b="1270"/>
                  <wp:docPr id="3" name="Picture 3" descr="A blue lion head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lion head on a black background&#10;&#10;Description automatically generated with low confidence"/>
                          <pic:cNvPicPr/>
                        </pic:nvPicPr>
                        <pic:blipFill rotWithShape="1">
                          <a:blip r:embed="rId8"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14:paraId="12F8A2D1" w14:textId="77777777" w:rsidR="00396023" w:rsidRPr="000308BB" w:rsidRDefault="00396023" w:rsidP="008F1B25">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14:paraId="678AFA60" w14:textId="77777777" w:rsidR="00396023" w:rsidRDefault="00396023" w:rsidP="008F1B25">
            <w:pPr>
              <w:jc w:val="center"/>
              <w:rPr>
                <w:rFonts w:ascii="Calibri" w:hAnsi="Calibri"/>
                <w:noProof/>
                <w:sz w:val="24"/>
                <w:szCs w:val="24"/>
              </w:rPr>
            </w:pPr>
          </w:p>
        </w:tc>
        <w:tc>
          <w:tcPr>
            <w:tcW w:w="1250" w:type="pct"/>
          </w:tcPr>
          <w:p w14:paraId="59B41588" w14:textId="77777777" w:rsidR="00396023" w:rsidRDefault="00396023" w:rsidP="008F1B25">
            <w:pPr>
              <w:jc w:val="center"/>
              <w:rPr>
                <w:rFonts w:ascii="Calibri" w:hAnsi="Calibri"/>
                <w:noProof/>
                <w:sz w:val="24"/>
                <w:szCs w:val="24"/>
              </w:rPr>
            </w:pPr>
          </w:p>
        </w:tc>
        <w:tc>
          <w:tcPr>
            <w:tcW w:w="1249" w:type="pct"/>
            <w:vAlign w:val="center"/>
          </w:tcPr>
          <w:p w14:paraId="6CAAE862" w14:textId="77777777" w:rsidR="00396023" w:rsidRDefault="00396023" w:rsidP="008F1B25">
            <w:pPr>
              <w:jc w:val="center"/>
              <w:rPr>
                <w:rFonts w:ascii="Calibri" w:hAnsi="Calibri"/>
                <w:noProof/>
                <w:sz w:val="24"/>
                <w:szCs w:val="24"/>
              </w:rPr>
            </w:pPr>
            <w:r>
              <w:rPr>
                <w:rFonts w:ascii="Calibri" w:hAnsi="Calibri"/>
                <w:noProof/>
                <w:sz w:val="24"/>
                <w:szCs w:val="24"/>
                <w:lang w:eastAsia="en-GB"/>
              </w:rPr>
              <w:drawing>
                <wp:inline distT="0" distB="0" distL="0" distR="0" wp14:anchorId="78F23E18" wp14:editId="004518EE">
                  <wp:extent cx="1156107" cy="1140484"/>
                  <wp:effectExtent l="0" t="0" r="6350" b="254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9">
                            <a:extLst>
                              <a:ext uri="{28A0092B-C50C-407E-A947-70E740481C1C}">
                                <a14:useLocalDpi xmlns:a14="http://schemas.microsoft.com/office/drawing/2010/main" val="0"/>
                              </a:ext>
                            </a:extLst>
                          </a:blip>
                          <a:stretch>
                            <a:fillRect/>
                          </a:stretch>
                        </pic:blipFill>
                        <pic:spPr>
                          <a:xfrm>
                            <a:off x="0" y="0"/>
                            <a:ext cx="1183256" cy="1167266"/>
                          </a:xfrm>
                          <a:prstGeom prst="rect">
                            <a:avLst/>
                          </a:prstGeom>
                        </pic:spPr>
                      </pic:pic>
                    </a:graphicData>
                  </a:graphic>
                </wp:inline>
              </w:drawing>
            </w:r>
          </w:p>
        </w:tc>
      </w:tr>
      <w:tr w:rsidR="00396023" w14:paraId="229EA3A0" w14:textId="77777777" w:rsidTr="008F1B25">
        <w:tc>
          <w:tcPr>
            <w:tcW w:w="1251" w:type="pct"/>
            <w:vAlign w:val="center"/>
          </w:tcPr>
          <w:p w14:paraId="2325FFA1" w14:textId="77777777" w:rsidR="00396023" w:rsidRDefault="00396023" w:rsidP="008F1B25">
            <w:pPr>
              <w:jc w:val="center"/>
              <w:rPr>
                <w:rFonts w:ascii="Calibri" w:hAnsi="Calibri"/>
                <w:noProof/>
                <w:sz w:val="24"/>
                <w:szCs w:val="24"/>
              </w:rPr>
            </w:pPr>
          </w:p>
        </w:tc>
        <w:tc>
          <w:tcPr>
            <w:tcW w:w="1250" w:type="pct"/>
            <w:vAlign w:val="center"/>
          </w:tcPr>
          <w:p w14:paraId="03CC81C2" w14:textId="77777777" w:rsidR="00396023" w:rsidRDefault="00396023" w:rsidP="008F1B25">
            <w:pPr>
              <w:jc w:val="center"/>
              <w:rPr>
                <w:rFonts w:ascii="Calibri" w:hAnsi="Calibri"/>
                <w:noProof/>
                <w:sz w:val="24"/>
                <w:szCs w:val="24"/>
              </w:rPr>
            </w:pPr>
          </w:p>
        </w:tc>
        <w:tc>
          <w:tcPr>
            <w:tcW w:w="1250" w:type="pct"/>
          </w:tcPr>
          <w:p w14:paraId="579AA0C7" w14:textId="77777777" w:rsidR="00396023" w:rsidRDefault="00396023" w:rsidP="008F1B25">
            <w:pPr>
              <w:jc w:val="center"/>
              <w:rPr>
                <w:rFonts w:ascii="Calibri" w:hAnsi="Calibri"/>
                <w:noProof/>
                <w:sz w:val="24"/>
                <w:szCs w:val="24"/>
              </w:rPr>
            </w:pPr>
          </w:p>
        </w:tc>
        <w:tc>
          <w:tcPr>
            <w:tcW w:w="1249" w:type="pct"/>
            <w:vAlign w:val="center"/>
          </w:tcPr>
          <w:p w14:paraId="6216E010" w14:textId="77777777" w:rsidR="00396023" w:rsidRPr="00F758EA" w:rsidRDefault="00396023" w:rsidP="008F1B25">
            <w:pPr>
              <w:jc w:val="center"/>
              <w:rPr>
                <w:rFonts w:ascii="Calibri" w:hAnsi="Calibri"/>
                <w:noProof/>
                <w:sz w:val="24"/>
                <w:szCs w:val="24"/>
                <w:lang w:eastAsia="en-GB"/>
              </w:rPr>
            </w:pPr>
          </w:p>
        </w:tc>
      </w:tr>
    </w:tbl>
    <w:p w14:paraId="3AF7F47C" w14:textId="77777777" w:rsidR="00396023" w:rsidRPr="008B0D2E" w:rsidRDefault="00396023" w:rsidP="00396023">
      <w:pPr>
        <w:jc w:val="center"/>
        <w:rPr>
          <w:rFonts w:ascii="Times New Roman" w:hAnsi="Times New Roman"/>
          <w:sz w:val="24"/>
          <w:szCs w:val="24"/>
        </w:rPr>
      </w:pPr>
      <w:r>
        <w:rPr>
          <w:rFonts w:ascii="Palatino Linotype" w:hAnsi="Palatino Linotype"/>
          <w:b/>
          <w:noProof/>
          <w:lang w:eastAsia="en-GB"/>
        </w:rPr>
        <mc:AlternateContent>
          <mc:Choice Requires="wps">
            <w:drawing>
              <wp:anchor distT="0" distB="0" distL="114300" distR="114300" simplePos="0" relativeHeight="251662336" behindDoc="1" locked="0" layoutInCell="1" allowOverlap="1" wp14:anchorId="75DA1FD3" wp14:editId="594154EC">
                <wp:simplePos x="0" y="0"/>
                <wp:positionH relativeFrom="margin">
                  <wp:align>center</wp:align>
                </wp:positionH>
                <wp:positionV relativeFrom="paragraph">
                  <wp:posOffset>31115</wp:posOffset>
                </wp:positionV>
                <wp:extent cx="6647815" cy="35560"/>
                <wp:effectExtent l="0" t="0" r="19685" b="21590"/>
                <wp:wrapTight wrapText="bothSides">
                  <wp:wrapPolygon edited="0">
                    <wp:start x="0" y="0"/>
                    <wp:lineTo x="0" y="23143"/>
                    <wp:lineTo x="21602" y="23143"/>
                    <wp:lineTo x="21602" y="0"/>
                    <wp:lineTo x="0" y="0"/>
                  </wp:wrapPolygon>
                </wp:wrapTight>
                <wp:docPr id="10" name="Rectangle 10"/>
                <wp:cNvGraphicFramePr/>
                <a:graphic xmlns:a="http://schemas.openxmlformats.org/drawingml/2006/main">
                  <a:graphicData uri="http://schemas.microsoft.com/office/word/2010/wordprocessingShape">
                    <wps:wsp>
                      <wps:cNvSpPr/>
                      <wps:spPr>
                        <a:xfrm flipV="1">
                          <a:off x="0" y="0"/>
                          <a:ext cx="6647815" cy="35560"/>
                        </a:xfrm>
                        <a:prstGeom prst="rect">
                          <a:avLst/>
                        </a:prstGeom>
                        <a:solidFill>
                          <a:schemeClr val="accent6"/>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10" style="position:absolute;margin-left:0;margin-top:2.45pt;width:523.45pt;height:2.8pt;flip:y;z-index:-251654144;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70ad47 [3209]" strokecolor="#0070c0" strokeweight="1pt" w14:anchorId="047E98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">
                <w10:wrap type="tight" anchorx="margin"/>
              </v:rect>
            </w:pict>
          </mc:Fallback>
        </mc:AlternateContent>
      </w:r>
    </w:p>
    <w:p w14:paraId="556B1E33" w14:textId="77777777" w:rsidR="00396023" w:rsidRDefault="00396023" w:rsidP="00396023">
      <w:pPr>
        <w:pStyle w:val="Bold"/>
        <w:spacing w:before="240" w:after="1320"/>
        <w:rPr>
          <w:color w:val="0070C0"/>
          <w:sz w:val="44"/>
          <w:szCs w:val="44"/>
        </w:rPr>
      </w:pPr>
      <w:proofErr w:type="spellStart"/>
      <w:r w:rsidRPr="00396023">
        <w:rPr>
          <w:color w:val="0070C0"/>
          <w:sz w:val="44"/>
          <w:szCs w:val="44"/>
        </w:rPr>
        <w:t>Ankermoor</w:t>
      </w:r>
      <w:proofErr w:type="spellEnd"/>
      <w:r w:rsidRPr="00396023">
        <w:rPr>
          <w:color w:val="0070C0"/>
          <w:sz w:val="44"/>
          <w:szCs w:val="44"/>
        </w:rPr>
        <w:t xml:space="preserve"> Primary Academy</w:t>
      </w:r>
    </w:p>
    <w:p w14:paraId="4A3E5A68" w14:textId="77777777" w:rsidR="00396023" w:rsidRDefault="00396023" w:rsidP="00396023">
      <w:pPr>
        <w:pStyle w:val="Bold"/>
        <w:spacing w:after="100" w:afterAutospacing="1"/>
        <w:rPr>
          <w:color w:val="0070C0"/>
          <w:sz w:val="44"/>
          <w:szCs w:val="44"/>
        </w:rPr>
      </w:pPr>
      <w:r>
        <w:rPr>
          <w:color w:val="0070C0"/>
          <w:sz w:val="44"/>
          <w:szCs w:val="44"/>
        </w:rPr>
        <w:t xml:space="preserve">Relational and Restorative </w:t>
      </w:r>
    </w:p>
    <w:p w14:paraId="79D07362" w14:textId="6887D309" w:rsidR="00396023" w:rsidRPr="00396023" w:rsidRDefault="00396023" w:rsidP="00396023">
      <w:pPr>
        <w:pStyle w:val="Bold"/>
        <w:spacing w:before="240" w:after="1320"/>
        <w:rPr>
          <w:color w:val="0070C0"/>
          <w:sz w:val="44"/>
          <w:szCs w:val="44"/>
        </w:rPr>
      </w:pPr>
      <w:r>
        <w:rPr>
          <w:color w:val="0070C0"/>
          <w:sz w:val="44"/>
          <w:szCs w:val="44"/>
        </w:rPr>
        <w:t xml:space="preserve">Behaviour Policy </w:t>
      </w:r>
    </w:p>
    <w:p w14:paraId="09726C9D" w14:textId="19032630" w:rsidR="00396023" w:rsidRPr="00396023" w:rsidRDefault="00396023" w:rsidP="00396023">
      <w:pPr>
        <w:pStyle w:val="Heading1"/>
        <w:rPr>
          <w:color w:val="0070C0"/>
          <w:sz w:val="44"/>
          <w:szCs w:val="44"/>
        </w:rPr>
      </w:pPr>
      <w:bookmarkStart w:id="0" w:name="_Toc32947049"/>
      <w:r>
        <w:rPr>
          <w:color w:val="0070C0"/>
          <w:sz w:val="44"/>
          <w:szCs w:val="44"/>
        </w:rPr>
        <w:t xml:space="preserve">               </w:t>
      </w:r>
    </w:p>
    <w:p w14:paraId="05BD6D99" w14:textId="77777777" w:rsidR="00396023" w:rsidRDefault="00396023" w:rsidP="00396023">
      <w:pPr>
        <w:pStyle w:val="Heading1"/>
        <w:rPr>
          <w:color w:val="0070C0"/>
        </w:rPr>
      </w:pPr>
    </w:p>
    <w:p w14:paraId="4F2240A7" w14:textId="77777777" w:rsidR="00396023" w:rsidRPr="0078740F" w:rsidRDefault="00396023" w:rsidP="00396023">
      <w:pPr>
        <w:pStyle w:val="Heading1"/>
      </w:pPr>
      <w:r w:rsidRPr="0078740F">
        <w:br w:type="page"/>
      </w:r>
    </w:p>
    <w:p w14:paraId="701717BD" w14:textId="77777777" w:rsidR="00396023" w:rsidRDefault="00396023" w:rsidP="00396023">
      <w:pPr>
        <w:pStyle w:val="Heading3"/>
        <w:rPr>
          <w:b/>
          <w:bCs/>
          <w:color w:val="0070C0"/>
        </w:rPr>
      </w:pPr>
    </w:p>
    <w:p w14:paraId="40F69C08" w14:textId="77777777" w:rsidR="00396023" w:rsidRPr="00356BB8" w:rsidRDefault="00396023" w:rsidP="00396023">
      <w:pPr>
        <w:pStyle w:val="Heading3"/>
        <w:rPr>
          <w:b/>
          <w:bCs/>
          <w:color w:val="0070C0"/>
        </w:rPr>
      </w:pPr>
      <w:r w:rsidRPr="00356BB8">
        <w:rPr>
          <w:b/>
          <w:bCs/>
          <w:color w:val="0070C0"/>
        </w:rPr>
        <w:t>Document Control</w:t>
      </w:r>
      <w:bookmarkEnd w:id="0"/>
    </w:p>
    <w:p w14:paraId="4FCCA7D0" w14:textId="77777777" w:rsidR="00396023" w:rsidRPr="000A19AC" w:rsidRDefault="00396023" w:rsidP="00396023">
      <w:pPr>
        <w:textAlignment w:val="baseline"/>
        <w:rPr>
          <w:rFonts w:ascii="Segoe UI" w:hAnsi="Segoe UI" w:cs="Segoe UI"/>
          <w:sz w:val="18"/>
          <w:szCs w:val="18"/>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tbl>
      <w:tblPr>
        <w:tblW w:w="913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3927"/>
        <w:gridCol w:w="16"/>
        <w:gridCol w:w="5189"/>
      </w:tblGrid>
      <w:tr w:rsidR="00396023" w:rsidRPr="00225B4D" w14:paraId="25904195" w14:textId="77777777" w:rsidTr="008F1B25">
        <w:trPr>
          <w:trHeight w:val="555"/>
          <w:jc w:val="center"/>
        </w:trPr>
        <w:tc>
          <w:tcPr>
            <w:tcW w:w="3927" w:type="dxa"/>
            <w:shd w:val="clear" w:color="auto" w:fill="auto"/>
            <w:vAlign w:val="center"/>
            <w:hideMark/>
          </w:tcPr>
          <w:p w14:paraId="794EA648" w14:textId="77777777" w:rsidR="00396023" w:rsidRPr="0089776B" w:rsidRDefault="00396023" w:rsidP="008F1B25">
            <w:pPr>
              <w:ind w:left="170"/>
              <w:textAlignment w:val="baseline"/>
              <w:rPr>
                <w:rFonts w:ascii="Palatino Linotype" w:hAnsi="Palatino Linotype"/>
                <w:color w:val="0070C0"/>
                <w:sz w:val="28"/>
                <w:szCs w:val="28"/>
                <w:lang w:eastAsia="en-GB"/>
              </w:rPr>
            </w:pPr>
            <w:r w:rsidRPr="00356BB8">
              <w:rPr>
                <w:rFonts w:ascii="Palatino Linotype" w:hAnsi="Palatino Linotype"/>
                <w:b/>
                <w:bCs/>
                <w:color w:val="0070C0"/>
                <w:sz w:val="28"/>
                <w:szCs w:val="28"/>
                <w:lang w:val="en-US" w:eastAsia="en-GB"/>
              </w:rPr>
              <w:t>Document Title</w:t>
            </w:r>
            <w:r w:rsidRPr="00356BB8">
              <w:rPr>
                <w:rFonts w:ascii="Palatino Linotype" w:hAnsi="Palatino Linotype"/>
                <w:color w:val="0070C0"/>
                <w:sz w:val="28"/>
                <w:szCs w:val="28"/>
                <w:lang w:eastAsia="en-GB"/>
              </w:rPr>
              <w:t> </w:t>
            </w:r>
          </w:p>
        </w:tc>
        <w:tc>
          <w:tcPr>
            <w:tcW w:w="5205" w:type="dxa"/>
            <w:gridSpan w:val="2"/>
            <w:shd w:val="clear" w:color="auto" w:fill="auto"/>
            <w:vAlign w:val="center"/>
          </w:tcPr>
          <w:p w14:paraId="594E228C" w14:textId="17BA4AF1" w:rsidR="00396023" w:rsidRPr="00DA10B3" w:rsidRDefault="00396023" w:rsidP="008F1B25">
            <w:pPr>
              <w:pStyle w:val="BodyText0"/>
              <w:rPr>
                <w:szCs w:val="24"/>
                <w:lang w:eastAsia="en-GB"/>
              </w:rPr>
            </w:pPr>
            <w:proofErr w:type="spellStart"/>
            <w:r>
              <w:rPr>
                <w:szCs w:val="24"/>
                <w:lang w:eastAsia="en-GB"/>
              </w:rPr>
              <w:t>Behaviour</w:t>
            </w:r>
            <w:proofErr w:type="spellEnd"/>
            <w:r>
              <w:rPr>
                <w:szCs w:val="24"/>
                <w:lang w:eastAsia="en-GB"/>
              </w:rPr>
              <w:t xml:space="preserve"> Policy (Re-Written)</w:t>
            </w:r>
          </w:p>
        </w:tc>
      </w:tr>
      <w:tr w:rsidR="00396023" w:rsidRPr="00225B4D" w14:paraId="5721F031" w14:textId="77777777" w:rsidTr="008F1B25">
        <w:trPr>
          <w:trHeight w:val="555"/>
          <w:jc w:val="center"/>
        </w:trPr>
        <w:tc>
          <w:tcPr>
            <w:tcW w:w="3943" w:type="dxa"/>
            <w:gridSpan w:val="2"/>
            <w:shd w:val="clear" w:color="auto" w:fill="auto"/>
            <w:vAlign w:val="center"/>
          </w:tcPr>
          <w:p w14:paraId="2A30BA1C" w14:textId="77777777" w:rsidR="00396023" w:rsidRPr="0089776B" w:rsidRDefault="00396023" w:rsidP="008F1B25">
            <w:pPr>
              <w:ind w:left="170"/>
              <w:textAlignment w:val="baseline"/>
              <w:rPr>
                <w:rFonts w:ascii="Palatino Linotype" w:hAnsi="Palatino Linotype"/>
                <w:color w:val="0070C0"/>
                <w:sz w:val="24"/>
                <w:szCs w:val="24"/>
                <w:lang w:eastAsia="en-GB"/>
              </w:rPr>
            </w:pPr>
            <w:r w:rsidRPr="00356BB8">
              <w:rPr>
                <w:rFonts w:ascii="Palatino Linotype" w:hAnsi="Palatino Linotype"/>
                <w:b/>
                <w:bCs/>
                <w:color w:val="0070C0"/>
                <w:sz w:val="28"/>
                <w:szCs w:val="28"/>
                <w:lang w:val="en-US" w:eastAsia="en-GB"/>
              </w:rPr>
              <w:t>Effective Date</w:t>
            </w:r>
          </w:p>
        </w:tc>
        <w:tc>
          <w:tcPr>
            <w:tcW w:w="5189" w:type="dxa"/>
            <w:shd w:val="clear" w:color="auto" w:fill="auto"/>
            <w:vAlign w:val="center"/>
          </w:tcPr>
          <w:p w14:paraId="2A609ADE" w14:textId="56F5F6A4" w:rsidR="00396023" w:rsidRPr="00DA10B3" w:rsidRDefault="00396023" w:rsidP="008F1B25">
            <w:pPr>
              <w:pStyle w:val="BodyText0"/>
              <w:rPr>
                <w:szCs w:val="24"/>
                <w:lang w:eastAsia="en-GB"/>
              </w:rPr>
            </w:pPr>
            <w:r>
              <w:rPr>
                <w:szCs w:val="24"/>
                <w:lang w:eastAsia="en-GB"/>
              </w:rPr>
              <w:t>Summer 2023</w:t>
            </w:r>
          </w:p>
        </w:tc>
      </w:tr>
      <w:tr w:rsidR="00396023" w:rsidRPr="00225B4D" w14:paraId="0C452EA7" w14:textId="77777777" w:rsidTr="008F1B25">
        <w:trPr>
          <w:trHeight w:val="555"/>
          <w:jc w:val="center"/>
        </w:trPr>
        <w:tc>
          <w:tcPr>
            <w:tcW w:w="3927" w:type="dxa"/>
            <w:shd w:val="clear" w:color="auto" w:fill="auto"/>
            <w:vAlign w:val="center"/>
          </w:tcPr>
          <w:p w14:paraId="4C0874D2" w14:textId="77777777" w:rsidR="00396023" w:rsidRPr="0089776B" w:rsidRDefault="00396023" w:rsidP="008F1B25">
            <w:pPr>
              <w:ind w:left="170"/>
              <w:textAlignment w:val="baseline"/>
              <w:rPr>
                <w:rFonts w:ascii="Palatino Linotype" w:hAnsi="Palatino Linotype"/>
                <w:color w:val="0070C0"/>
                <w:sz w:val="28"/>
                <w:szCs w:val="28"/>
                <w:lang w:eastAsia="en-GB"/>
              </w:rPr>
            </w:pPr>
            <w:r w:rsidRPr="00356BB8">
              <w:rPr>
                <w:rFonts w:ascii="Palatino Linotype" w:hAnsi="Palatino Linotype"/>
                <w:b/>
                <w:bCs/>
                <w:color w:val="0070C0"/>
                <w:sz w:val="28"/>
                <w:szCs w:val="28"/>
                <w:lang w:val="en-US" w:eastAsia="en-GB"/>
              </w:rPr>
              <w:t>Review Date</w:t>
            </w:r>
            <w:r w:rsidRPr="00356BB8">
              <w:rPr>
                <w:rFonts w:ascii="Palatino Linotype" w:hAnsi="Palatino Linotype"/>
                <w:color w:val="0070C0"/>
                <w:sz w:val="28"/>
                <w:szCs w:val="28"/>
                <w:lang w:eastAsia="en-GB"/>
              </w:rPr>
              <w:t> </w:t>
            </w:r>
          </w:p>
        </w:tc>
        <w:tc>
          <w:tcPr>
            <w:tcW w:w="5205" w:type="dxa"/>
            <w:gridSpan w:val="2"/>
            <w:shd w:val="clear" w:color="auto" w:fill="auto"/>
            <w:vAlign w:val="center"/>
          </w:tcPr>
          <w:p w14:paraId="7B768124" w14:textId="69F0C4C8" w:rsidR="00396023" w:rsidRPr="00DA10B3" w:rsidRDefault="00396023" w:rsidP="008F1B25">
            <w:pPr>
              <w:pStyle w:val="BodyText0"/>
              <w:rPr>
                <w:szCs w:val="24"/>
                <w:lang w:eastAsia="en-GB"/>
              </w:rPr>
            </w:pPr>
            <w:r>
              <w:rPr>
                <w:szCs w:val="24"/>
                <w:lang w:eastAsia="en-GB"/>
              </w:rPr>
              <w:t>Summer 2024</w:t>
            </w:r>
          </w:p>
        </w:tc>
      </w:tr>
      <w:tr w:rsidR="00396023" w:rsidRPr="00225B4D" w14:paraId="3ED41BC6" w14:textId="77777777" w:rsidTr="008F1B25">
        <w:trPr>
          <w:trHeight w:val="555"/>
          <w:jc w:val="center"/>
        </w:trPr>
        <w:tc>
          <w:tcPr>
            <w:tcW w:w="3927" w:type="dxa"/>
            <w:shd w:val="clear" w:color="auto" w:fill="auto"/>
            <w:vAlign w:val="center"/>
          </w:tcPr>
          <w:p w14:paraId="551B77C9" w14:textId="77777777" w:rsidR="00396023" w:rsidRPr="0089776B" w:rsidRDefault="00396023" w:rsidP="008F1B25">
            <w:pPr>
              <w:ind w:left="170"/>
              <w:textAlignment w:val="baseline"/>
              <w:rPr>
                <w:rFonts w:ascii="Palatino Linotype" w:hAnsi="Palatino Linotype"/>
                <w:color w:val="0070C0"/>
                <w:sz w:val="28"/>
                <w:szCs w:val="28"/>
                <w:lang w:eastAsia="en-GB"/>
              </w:rPr>
            </w:pPr>
            <w:r w:rsidRPr="00356BB8">
              <w:rPr>
                <w:rFonts w:ascii="Palatino Linotype" w:hAnsi="Palatino Linotype"/>
                <w:b/>
                <w:bCs/>
                <w:color w:val="0070C0"/>
                <w:sz w:val="28"/>
                <w:szCs w:val="28"/>
                <w:lang w:val="en-US" w:eastAsia="en-GB"/>
              </w:rPr>
              <w:t>Policy Owner</w:t>
            </w:r>
          </w:p>
        </w:tc>
        <w:tc>
          <w:tcPr>
            <w:tcW w:w="5205" w:type="dxa"/>
            <w:gridSpan w:val="2"/>
            <w:shd w:val="clear" w:color="auto" w:fill="auto"/>
            <w:vAlign w:val="center"/>
          </w:tcPr>
          <w:p w14:paraId="19CF3FED" w14:textId="02F46F19" w:rsidR="00396023" w:rsidRPr="00DA10B3" w:rsidRDefault="003A24A3" w:rsidP="008F1B25">
            <w:pPr>
              <w:pStyle w:val="BodyText0"/>
              <w:rPr>
                <w:szCs w:val="24"/>
                <w:lang w:eastAsia="en-GB"/>
              </w:rPr>
            </w:pPr>
            <w:r>
              <w:rPr>
                <w:szCs w:val="24"/>
                <w:lang w:eastAsia="en-GB"/>
              </w:rPr>
              <w:t>Gareth Hancox</w:t>
            </w:r>
          </w:p>
        </w:tc>
      </w:tr>
      <w:tr w:rsidR="00396023" w:rsidRPr="00225B4D" w14:paraId="45029BB7" w14:textId="77777777" w:rsidTr="008F1B25">
        <w:trPr>
          <w:trHeight w:val="555"/>
          <w:jc w:val="center"/>
        </w:trPr>
        <w:tc>
          <w:tcPr>
            <w:tcW w:w="3927" w:type="dxa"/>
            <w:shd w:val="clear" w:color="auto" w:fill="auto"/>
            <w:vAlign w:val="center"/>
          </w:tcPr>
          <w:p w14:paraId="6A3A4901" w14:textId="77777777" w:rsidR="00396023" w:rsidRPr="0089776B" w:rsidRDefault="00396023" w:rsidP="008F1B25">
            <w:pPr>
              <w:ind w:left="170"/>
              <w:textAlignment w:val="baseline"/>
              <w:rPr>
                <w:rFonts w:ascii="Palatino Linotype" w:hAnsi="Palatino Linotype"/>
                <w:b/>
                <w:bCs/>
                <w:color w:val="0070C0"/>
                <w:sz w:val="28"/>
                <w:szCs w:val="28"/>
                <w:lang w:eastAsia="en-GB"/>
              </w:rPr>
            </w:pPr>
            <w:r w:rsidRPr="00356BB8">
              <w:rPr>
                <w:rFonts w:ascii="Palatino Linotype" w:hAnsi="Palatino Linotype"/>
                <w:b/>
                <w:bCs/>
                <w:color w:val="0070C0"/>
                <w:sz w:val="28"/>
                <w:szCs w:val="28"/>
                <w:lang w:eastAsia="en-GB"/>
              </w:rPr>
              <w:t>Policy Approver</w:t>
            </w:r>
          </w:p>
        </w:tc>
        <w:tc>
          <w:tcPr>
            <w:tcW w:w="5205" w:type="dxa"/>
            <w:gridSpan w:val="2"/>
            <w:shd w:val="clear" w:color="auto" w:fill="auto"/>
            <w:vAlign w:val="center"/>
          </w:tcPr>
          <w:p w14:paraId="590F8F8B" w14:textId="77777777" w:rsidR="00396023" w:rsidRPr="00DA10B3" w:rsidRDefault="00396023" w:rsidP="008F1B25">
            <w:pPr>
              <w:pStyle w:val="BodyText0"/>
              <w:rPr>
                <w:szCs w:val="24"/>
                <w:lang w:eastAsia="en-GB"/>
              </w:rPr>
            </w:pPr>
            <w:r>
              <w:rPr>
                <w:szCs w:val="24"/>
                <w:lang w:eastAsia="en-GB"/>
              </w:rPr>
              <w:t>Governing Body</w:t>
            </w:r>
          </w:p>
        </w:tc>
      </w:tr>
    </w:tbl>
    <w:p w14:paraId="101C9B9E" w14:textId="77777777" w:rsidR="00396023" w:rsidRDefault="00396023" w:rsidP="00396023">
      <w:pPr>
        <w:pStyle w:val="Heading3"/>
        <w:spacing w:before="0"/>
        <w:rPr>
          <w:b/>
          <w:bCs/>
          <w:color w:val="0070C0"/>
        </w:rPr>
      </w:pPr>
      <w:bookmarkStart w:id="1" w:name="_Toc32947050"/>
    </w:p>
    <w:p w14:paraId="348AB199" w14:textId="77777777" w:rsidR="00396023" w:rsidRDefault="00396023" w:rsidP="00396023">
      <w:pPr>
        <w:pStyle w:val="Heading3"/>
        <w:spacing w:before="0"/>
        <w:rPr>
          <w:b/>
          <w:bCs/>
          <w:color w:val="0070C0"/>
        </w:rPr>
      </w:pPr>
    </w:p>
    <w:p w14:paraId="47CC1312" w14:textId="77777777" w:rsidR="00396023" w:rsidRPr="00356BB8" w:rsidRDefault="00396023" w:rsidP="00396023">
      <w:pPr>
        <w:pStyle w:val="Heading3"/>
        <w:spacing w:before="0"/>
        <w:rPr>
          <w:rFonts w:ascii="Segoe UI" w:hAnsi="Segoe UI"/>
          <w:b/>
          <w:bCs/>
          <w:color w:val="0070C0"/>
          <w:sz w:val="18"/>
          <w:szCs w:val="18"/>
        </w:rPr>
      </w:pPr>
      <w:r w:rsidRPr="00356BB8">
        <w:rPr>
          <w:b/>
          <w:bCs/>
          <w:color w:val="0070C0"/>
        </w:rPr>
        <w:t>Version Control</w:t>
      </w:r>
      <w:bookmarkEnd w:id="1"/>
    </w:p>
    <w:p w14:paraId="7B04873B" w14:textId="77777777" w:rsidR="00396023" w:rsidRPr="000A19AC" w:rsidRDefault="00396023" w:rsidP="00396023">
      <w:pPr>
        <w:textAlignment w:val="baseline"/>
        <w:rPr>
          <w:rFonts w:ascii="Segoe UI" w:hAnsi="Segoe UI" w:cs="Segoe UI"/>
          <w:sz w:val="18"/>
          <w:szCs w:val="18"/>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tbl>
      <w:tblPr>
        <w:tblW w:w="898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1215"/>
        <w:gridCol w:w="2055"/>
        <w:gridCol w:w="2115"/>
        <w:gridCol w:w="3600"/>
      </w:tblGrid>
      <w:tr w:rsidR="00396023" w:rsidRPr="000A19AC" w14:paraId="7591FE1A" w14:textId="77777777" w:rsidTr="008F1B25">
        <w:trPr>
          <w:trHeight w:val="555"/>
          <w:jc w:val="center"/>
        </w:trPr>
        <w:tc>
          <w:tcPr>
            <w:tcW w:w="1215" w:type="dxa"/>
            <w:shd w:val="clear" w:color="auto" w:fill="auto"/>
            <w:vAlign w:val="center"/>
            <w:hideMark/>
          </w:tcPr>
          <w:p w14:paraId="77C4DFA3" w14:textId="77777777" w:rsidR="00396023" w:rsidRPr="00356BB8" w:rsidRDefault="00396023" w:rsidP="008F1B25">
            <w:pPr>
              <w:jc w:val="center"/>
              <w:textAlignment w:val="baseline"/>
              <w:rPr>
                <w:rFonts w:ascii="Times New Roman" w:hAnsi="Times New Roman"/>
                <w:color w:val="0070C0"/>
                <w:sz w:val="28"/>
                <w:szCs w:val="28"/>
                <w:lang w:eastAsia="en-GB"/>
              </w:rPr>
            </w:pPr>
            <w:r w:rsidRPr="00356BB8">
              <w:rPr>
                <w:rFonts w:ascii="Palatino Linotype" w:hAnsi="Palatino Linotype"/>
                <w:b/>
                <w:bCs/>
                <w:color w:val="0070C0"/>
                <w:sz w:val="28"/>
                <w:szCs w:val="28"/>
                <w:lang w:val="en-US" w:eastAsia="en-GB"/>
              </w:rPr>
              <w:t>Version</w:t>
            </w:r>
          </w:p>
        </w:tc>
        <w:tc>
          <w:tcPr>
            <w:tcW w:w="2055" w:type="dxa"/>
            <w:shd w:val="clear" w:color="auto" w:fill="auto"/>
            <w:vAlign w:val="center"/>
            <w:hideMark/>
          </w:tcPr>
          <w:p w14:paraId="56C45E22" w14:textId="77777777" w:rsidR="00396023" w:rsidRPr="00356BB8" w:rsidRDefault="00396023" w:rsidP="008F1B25">
            <w:pPr>
              <w:jc w:val="center"/>
              <w:textAlignment w:val="baseline"/>
              <w:rPr>
                <w:rFonts w:ascii="Times New Roman" w:hAnsi="Times New Roman"/>
                <w:color w:val="0070C0"/>
                <w:sz w:val="28"/>
                <w:szCs w:val="28"/>
                <w:lang w:eastAsia="en-GB"/>
              </w:rPr>
            </w:pPr>
            <w:r w:rsidRPr="00356BB8">
              <w:rPr>
                <w:rFonts w:ascii="Palatino Linotype" w:hAnsi="Palatino Linotype"/>
                <w:b/>
                <w:bCs/>
                <w:color w:val="0070C0"/>
                <w:sz w:val="28"/>
                <w:szCs w:val="28"/>
                <w:lang w:val="en-US" w:eastAsia="en-GB"/>
              </w:rPr>
              <w:t>Date</w:t>
            </w:r>
          </w:p>
        </w:tc>
        <w:tc>
          <w:tcPr>
            <w:tcW w:w="2115" w:type="dxa"/>
            <w:shd w:val="clear" w:color="auto" w:fill="auto"/>
            <w:vAlign w:val="center"/>
            <w:hideMark/>
          </w:tcPr>
          <w:p w14:paraId="465C2A2C" w14:textId="77777777" w:rsidR="00396023" w:rsidRPr="00356BB8" w:rsidRDefault="00396023" w:rsidP="008F1B25">
            <w:pPr>
              <w:jc w:val="center"/>
              <w:textAlignment w:val="baseline"/>
              <w:rPr>
                <w:rFonts w:ascii="Times New Roman" w:hAnsi="Times New Roman"/>
                <w:color w:val="0070C0"/>
                <w:sz w:val="28"/>
                <w:szCs w:val="28"/>
                <w:lang w:eastAsia="en-GB"/>
              </w:rPr>
            </w:pPr>
            <w:r w:rsidRPr="00356BB8">
              <w:rPr>
                <w:rFonts w:ascii="Palatino Linotype" w:hAnsi="Palatino Linotype"/>
                <w:b/>
                <w:bCs/>
                <w:color w:val="0070C0"/>
                <w:sz w:val="28"/>
                <w:szCs w:val="28"/>
                <w:lang w:val="en-US" w:eastAsia="en-GB"/>
              </w:rPr>
              <w:t>Amended by</w:t>
            </w:r>
          </w:p>
        </w:tc>
        <w:tc>
          <w:tcPr>
            <w:tcW w:w="3600" w:type="dxa"/>
            <w:shd w:val="clear" w:color="auto" w:fill="auto"/>
            <w:vAlign w:val="center"/>
            <w:hideMark/>
          </w:tcPr>
          <w:p w14:paraId="58CAC26F" w14:textId="77777777" w:rsidR="00396023" w:rsidRPr="00356BB8" w:rsidRDefault="00396023" w:rsidP="008F1B25">
            <w:pPr>
              <w:jc w:val="center"/>
              <w:textAlignment w:val="baseline"/>
              <w:rPr>
                <w:rFonts w:ascii="Times New Roman" w:hAnsi="Times New Roman"/>
                <w:color w:val="0070C0"/>
                <w:sz w:val="28"/>
                <w:szCs w:val="28"/>
                <w:lang w:eastAsia="en-GB"/>
              </w:rPr>
            </w:pPr>
            <w:r w:rsidRPr="00356BB8">
              <w:rPr>
                <w:rFonts w:ascii="Palatino Linotype" w:hAnsi="Palatino Linotype"/>
                <w:b/>
                <w:bCs/>
                <w:color w:val="0070C0"/>
                <w:sz w:val="28"/>
                <w:szCs w:val="28"/>
                <w:lang w:val="en-US" w:eastAsia="en-GB"/>
              </w:rPr>
              <w:t>Comments</w:t>
            </w:r>
          </w:p>
        </w:tc>
      </w:tr>
      <w:tr w:rsidR="00396023" w:rsidRPr="005B7002" w14:paraId="496DCFDC" w14:textId="77777777" w:rsidTr="008F1B25">
        <w:trPr>
          <w:trHeight w:val="555"/>
          <w:jc w:val="center"/>
        </w:trPr>
        <w:tc>
          <w:tcPr>
            <w:tcW w:w="1215" w:type="dxa"/>
            <w:shd w:val="clear" w:color="auto" w:fill="auto"/>
            <w:vAlign w:val="center"/>
          </w:tcPr>
          <w:p w14:paraId="7CCE2D38" w14:textId="3C8F2283" w:rsidR="00396023" w:rsidRPr="005B7002" w:rsidRDefault="0060510E" w:rsidP="008F1B25">
            <w:pPr>
              <w:jc w:val="center"/>
              <w:textAlignment w:val="baseline"/>
              <w:rPr>
                <w:rFonts w:ascii="Palatino Linotype" w:hAnsi="Palatino Linotype"/>
                <w:b/>
                <w:bCs/>
                <w:color w:val="0070C0"/>
                <w:sz w:val="24"/>
                <w:szCs w:val="24"/>
                <w:lang w:val="en-US" w:eastAsia="en-GB"/>
              </w:rPr>
            </w:pPr>
            <w:r>
              <w:rPr>
                <w:rFonts w:ascii="Palatino Linotype" w:hAnsi="Palatino Linotype"/>
                <w:b/>
                <w:bCs/>
                <w:color w:val="0070C0"/>
                <w:sz w:val="24"/>
                <w:szCs w:val="24"/>
                <w:lang w:val="en-US" w:eastAsia="en-GB"/>
              </w:rPr>
              <w:t>1</w:t>
            </w:r>
          </w:p>
        </w:tc>
        <w:tc>
          <w:tcPr>
            <w:tcW w:w="2055" w:type="dxa"/>
            <w:shd w:val="clear" w:color="auto" w:fill="auto"/>
            <w:vAlign w:val="center"/>
          </w:tcPr>
          <w:p w14:paraId="0CA9AE44" w14:textId="2E84F278" w:rsidR="00396023" w:rsidRPr="005B7002" w:rsidRDefault="0060510E" w:rsidP="008F1B25">
            <w:pPr>
              <w:jc w:val="center"/>
              <w:textAlignment w:val="baseline"/>
              <w:rPr>
                <w:rFonts w:ascii="Palatino Linotype" w:hAnsi="Palatino Linotype"/>
                <w:b/>
                <w:bCs/>
                <w:color w:val="0070C0"/>
                <w:sz w:val="24"/>
                <w:szCs w:val="24"/>
                <w:lang w:val="en-US" w:eastAsia="en-GB"/>
              </w:rPr>
            </w:pPr>
            <w:r>
              <w:rPr>
                <w:rFonts w:ascii="Palatino Linotype" w:hAnsi="Palatino Linotype"/>
                <w:b/>
                <w:bCs/>
                <w:color w:val="0070C0"/>
                <w:sz w:val="24"/>
                <w:szCs w:val="24"/>
                <w:lang w:val="en-US" w:eastAsia="en-GB"/>
              </w:rPr>
              <w:t>Sep 2023</w:t>
            </w:r>
          </w:p>
        </w:tc>
        <w:tc>
          <w:tcPr>
            <w:tcW w:w="2115" w:type="dxa"/>
            <w:shd w:val="clear" w:color="auto" w:fill="auto"/>
            <w:vAlign w:val="center"/>
          </w:tcPr>
          <w:p w14:paraId="648F0FFD" w14:textId="33D573BE" w:rsidR="00396023" w:rsidRPr="005B7002" w:rsidRDefault="0060510E" w:rsidP="008F1B25">
            <w:pPr>
              <w:jc w:val="center"/>
              <w:textAlignment w:val="baseline"/>
              <w:rPr>
                <w:rFonts w:ascii="Palatino Linotype" w:hAnsi="Palatino Linotype"/>
                <w:b/>
                <w:bCs/>
                <w:color w:val="0070C0"/>
                <w:sz w:val="24"/>
                <w:szCs w:val="24"/>
                <w:lang w:val="en-US" w:eastAsia="en-GB"/>
              </w:rPr>
            </w:pPr>
            <w:r>
              <w:rPr>
                <w:rFonts w:ascii="Palatino Linotype" w:hAnsi="Palatino Linotype"/>
                <w:b/>
                <w:bCs/>
                <w:color w:val="0070C0"/>
                <w:sz w:val="24"/>
                <w:szCs w:val="24"/>
                <w:lang w:val="en-US" w:eastAsia="en-GB"/>
              </w:rPr>
              <w:t>G Hancox</w:t>
            </w:r>
          </w:p>
        </w:tc>
        <w:tc>
          <w:tcPr>
            <w:tcW w:w="3600" w:type="dxa"/>
            <w:shd w:val="clear" w:color="auto" w:fill="auto"/>
            <w:vAlign w:val="center"/>
          </w:tcPr>
          <w:p w14:paraId="5F6539F8"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r>
      <w:tr w:rsidR="00396023" w:rsidRPr="005B7002" w14:paraId="57736761" w14:textId="77777777" w:rsidTr="008F1B25">
        <w:trPr>
          <w:trHeight w:val="555"/>
          <w:jc w:val="center"/>
        </w:trPr>
        <w:tc>
          <w:tcPr>
            <w:tcW w:w="1215" w:type="dxa"/>
            <w:shd w:val="clear" w:color="auto" w:fill="auto"/>
            <w:vAlign w:val="center"/>
          </w:tcPr>
          <w:p w14:paraId="14CC12ED"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055" w:type="dxa"/>
            <w:shd w:val="clear" w:color="auto" w:fill="auto"/>
            <w:vAlign w:val="center"/>
          </w:tcPr>
          <w:p w14:paraId="73FEC611"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115" w:type="dxa"/>
            <w:shd w:val="clear" w:color="auto" w:fill="auto"/>
            <w:vAlign w:val="center"/>
          </w:tcPr>
          <w:p w14:paraId="10016E51"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3600" w:type="dxa"/>
            <w:shd w:val="clear" w:color="auto" w:fill="auto"/>
            <w:vAlign w:val="center"/>
          </w:tcPr>
          <w:p w14:paraId="21F1E1E2"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r>
      <w:tr w:rsidR="00396023" w:rsidRPr="005B7002" w14:paraId="1B58B245" w14:textId="77777777" w:rsidTr="008F1B25">
        <w:trPr>
          <w:trHeight w:val="555"/>
          <w:jc w:val="center"/>
        </w:trPr>
        <w:tc>
          <w:tcPr>
            <w:tcW w:w="1215" w:type="dxa"/>
            <w:shd w:val="clear" w:color="auto" w:fill="auto"/>
            <w:vAlign w:val="center"/>
          </w:tcPr>
          <w:p w14:paraId="0151CAA2"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055" w:type="dxa"/>
            <w:shd w:val="clear" w:color="auto" w:fill="auto"/>
            <w:vAlign w:val="center"/>
          </w:tcPr>
          <w:p w14:paraId="39D76CE3"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115" w:type="dxa"/>
            <w:shd w:val="clear" w:color="auto" w:fill="auto"/>
            <w:vAlign w:val="center"/>
          </w:tcPr>
          <w:p w14:paraId="1879179C"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3600" w:type="dxa"/>
            <w:shd w:val="clear" w:color="auto" w:fill="auto"/>
            <w:vAlign w:val="center"/>
          </w:tcPr>
          <w:p w14:paraId="788B8420"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r>
      <w:tr w:rsidR="00396023" w:rsidRPr="005B7002" w14:paraId="6E719CF1" w14:textId="77777777" w:rsidTr="008F1B25">
        <w:trPr>
          <w:trHeight w:val="555"/>
          <w:jc w:val="center"/>
        </w:trPr>
        <w:tc>
          <w:tcPr>
            <w:tcW w:w="1215" w:type="dxa"/>
            <w:shd w:val="clear" w:color="auto" w:fill="auto"/>
            <w:vAlign w:val="center"/>
          </w:tcPr>
          <w:p w14:paraId="34BBB13F"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055" w:type="dxa"/>
            <w:shd w:val="clear" w:color="auto" w:fill="auto"/>
            <w:vAlign w:val="center"/>
          </w:tcPr>
          <w:p w14:paraId="1F8B8FDC"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2115" w:type="dxa"/>
            <w:shd w:val="clear" w:color="auto" w:fill="auto"/>
            <w:vAlign w:val="center"/>
          </w:tcPr>
          <w:p w14:paraId="481AB9D2"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c>
          <w:tcPr>
            <w:tcW w:w="3600" w:type="dxa"/>
            <w:shd w:val="clear" w:color="auto" w:fill="auto"/>
            <w:vAlign w:val="center"/>
          </w:tcPr>
          <w:p w14:paraId="44579165" w14:textId="77777777" w:rsidR="00396023" w:rsidRPr="005B7002" w:rsidRDefault="00396023" w:rsidP="008F1B25">
            <w:pPr>
              <w:jc w:val="center"/>
              <w:textAlignment w:val="baseline"/>
              <w:rPr>
                <w:rFonts w:ascii="Palatino Linotype" w:hAnsi="Palatino Linotype"/>
                <w:b/>
                <w:bCs/>
                <w:color w:val="0070C0"/>
                <w:sz w:val="24"/>
                <w:szCs w:val="24"/>
                <w:lang w:val="en-US" w:eastAsia="en-GB"/>
              </w:rPr>
            </w:pPr>
          </w:p>
        </w:tc>
      </w:tr>
    </w:tbl>
    <w:p w14:paraId="179EADCF" w14:textId="77777777" w:rsidR="00396023" w:rsidRDefault="00396023" w:rsidP="00396023">
      <w:pPr>
        <w:rPr>
          <w:rStyle w:val="normaltextrun"/>
        </w:rPr>
      </w:pPr>
    </w:p>
    <w:p w14:paraId="3E54EC85" w14:textId="77777777" w:rsidR="00396023" w:rsidRDefault="00396023" w:rsidP="00396023">
      <w:pPr>
        <w:rPr>
          <w:rStyle w:val="normaltextrun"/>
        </w:rPr>
      </w:pPr>
    </w:p>
    <w:tbl>
      <w:tblPr>
        <w:tblW w:w="898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3780"/>
        <w:gridCol w:w="5205"/>
      </w:tblGrid>
      <w:tr w:rsidR="00396023" w:rsidRPr="00225B4D" w14:paraId="5717184B" w14:textId="77777777" w:rsidTr="008F1B25">
        <w:trPr>
          <w:trHeight w:val="555"/>
          <w:jc w:val="center"/>
        </w:trPr>
        <w:tc>
          <w:tcPr>
            <w:tcW w:w="3780" w:type="dxa"/>
            <w:shd w:val="clear" w:color="auto" w:fill="auto"/>
            <w:vAlign w:val="center"/>
            <w:hideMark/>
          </w:tcPr>
          <w:p w14:paraId="5B028008" w14:textId="77777777" w:rsidR="00396023" w:rsidRPr="00356BB8" w:rsidRDefault="00396023" w:rsidP="008F1B25">
            <w:pPr>
              <w:ind w:left="170"/>
              <w:jc w:val="center"/>
              <w:textAlignment w:val="baseline"/>
              <w:rPr>
                <w:rFonts w:ascii="Palatino Linotype" w:hAnsi="Palatino Linotype"/>
                <w:b/>
                <w:bCs/>
                <w:color w:val="0070C0"/>
                <w:sz w:val="28"/>
                <w:szCs w:val="28"/>
                <w:lang w:eastAsia="en-GB"/>
              </w:rPr>
            </w:pPr>
            <w:bookmarkStart w:id="2" w:name="_Toc32947053"/>
            <w:r w:rsidRPr="00356BB8">
              <w:rPr>
                <w:rFonts w:ascii="Palatino Linotype" w:hAnsi="Palatino Linotype"/>
                <w:b/>
                <w:bCs/>
                <w:color w:val="0070C0"/>
                <w:sz w:val="28"/>
                <w:szCs w:val="28"/>
                <w:lang w:val="en-US" w:eastAsia="en-GB"/>
              </w:rPr>
              <w:t>Section</w:t>
            </w:r>
          </w:p>
        </w:tc>
        <w:tc>
          <w:tcPr>
            <w:tcW w:w="5205" w:type="dxa"/>
            <w:shd w:val="clear" w:color="auto" w:fill="auto"/>
            <w:vAlign w:val="center"/>
          </w:tcPr>
          <w:p w14:paraId="09F6AB52" w14:textId="77777777" w:rsidR="00396023" w:rsidRPr="00356BB8" w:rsidRDefault="00396023" w:rsidP="008F1B25">
            <w:pPr>
              <w:pStyle w:val="BodyText0"/>
              <w:jc w:val="center"/>
              <w:rPr>
                <w:b/>
                <w:bCs/>
                <w:color w:val="0070C0"/>
                <w:sz w:val="28"/>
                <w:szCs w:val="28"/>
                <w:lang w:eastAsia="en-GB"/>
              </w:rPr>
            </w:pPr>
            <w:r w:rsidRPr="00356BB8">
              <w:rPr>
                <w:b/>
                <w:bCs/>
                <w:color w:val="0070C0"/>
                <w:sz w:val="28"/>
                <w:szCs w:val="28"/>
                <w:lang w:eastAsia="en-GB"/>
              </w:rPr>
              <w:t>Changes Made</w:t>
            </w:r>
          </w:p>
        </w:tc>
      </w:tr>
      <w:tr w:rsidR="00396023" w:rsidRPr="00225B4D" w14:paraId="64F54E2E" w14:textId="77777777" w:rsidTr="008F1B25">
        <w:trPr>
          <w:trHeight w:val="555"/>
          <w:jc w:val="center"/>
        </w:trPr>
        <w:tc>
          <w:tcPr>
            <w:tcW w:w="3780" w:type="dxa"/>
            <w:shd w:val="clear" w:color="auto" w:fill="auto"/>
            <w:vAlign w:val="center"/>
          </w:tcPr>
          <w:p w14:paraId="2C0BD53B" w14:textId="77777777" w:rsidR="00396023" w:rsidRPr="00DA10B3" w:rsidRDefault="00396023" w:rsidP="008F1B25">
            <w:pPr>
              <w:textAlignment w:val="baseline"/>
              <w:rPr>
                <w:rFonts w:ascii="Palatino Linotype" w:hAnsi="Palatino Linotype"/>
                <w:sz w:val="24"/>
                <w:szCs w:val="24"/>
                <w:lang w:eastAsia="en-GB"/>
              </w:rPr>
            </w:pPr>
          </w:p>
        </w:tc>
        <w:tc>
          <w:tcPr>
            <w:tcW w:w="5205" w:type="dxa"/>
            <w:shd w:val="clear" w:color="auto" w:fill="auto"/>
            <w:vAlign w:val="center"/>
          </w:tcPr>
          <w:p w14:paraId="5D00060F" w14:textId="77777777" w:rsidR="00396023" w:rsidRPr="00DA10B3" w:rsidRDefault="00396023" w:rsidP="008F1B25">
            <w:pPr>
              <w:spacing w:before="100" w:beforeAutospacing="1" w:after="100" w:afterAutospacing="1"/>
              <w:rPr>
                <w:rFonts w:ascii="Palatino Linotype" w:hAnsi="Palatino Linotype" w:cs="Arial"/>
                <w:color w:val="444444"/>
                <w:sz w:val="24"/>
                <w:szCs w:val="24"/>
              </w:rPr>
            </w:pPr>
          </w:p>
        </w:tc>
      </w:tr>
      <w:tr w:rsidR="00396023" w:rsidRPr="00225B4D" w14:paraId="581442B3" w14:textId="77777777" w:rsidTr="008F1B25">
        <w:trPr>
          <w:trHeight w:val="555"/>
          <w:jc w:val="center"/>
        </w:trPr>
        <w:tc>
          <w:tcPr>
            <w:tcW w:w="3780" w:type="dxa"/>
            <w:shd w:val="clear" w:color="auto" w:fill="auto"/>
            <w:vAlign w:val="center"/>
          </w:tcPr>
          <w:p w14:paraId="31C527A8" w14:textId="77777777" w:rsidR="00396023" w:rsidRPr="00DA10B3" w:rsidRDefault="00396023" w:rsidP="008F1B25">
            <w:pPr>
              <w:textAlignment w:val="baseline"/>
              <w:rPr>
                <w:rFonts w:ascii="Palatino Linotype" w:hAnsi="Palatino Linotype"/>
                <w:sz w:val="24"/>
                <w:szCs w:val="24"/>
                <w:lang w:eastAsia="en-GB"/>
              </w:rPr>
            </w:pPr>
          </w:p>
        </w:tc>
        <w:tc>
          <w:tcPr>
            <w:tcW w:w="5205" w:type="dxa"/>
            <w:shd w:val="clear" w:color="auto" w:fill="auto"/>
            <w:vAlign w:val="center"/>
          </w:tcPr>
          <w:p w14:paraId="738F35EA" w14:textId="77777777" w:rsidR="00396023" w:rsidRPr="00DA10B3" w:rsidRDefault="00396023" w:rsidP="008F1B25">
            <w:pPr>
              <w:spacing w:before="100" w:beforeAutospacing="1" w:after="100" w:afterAutospacing="1"/>
              <w:rPr>
                <w:rFonts w:ascii="Palatino Linotype" w:hAnsi="Palatino Linotype" w:cs="Arial"/>
                <w:color w:val="444444"/>
                <w:sz w:val="24"/>
                <w:szCs w:val="24"/>
              </w:rPr>
            </w:pPr>
          </w:p>
        </w:tc>
      </w:tr>
      <w:tr w:rsidR="00396023" w:rsidRPr="00225B4D" w14:paraId="0E9A2CAF" w14:textId="77777777" w:rsidTr="008F1B25">
        <w:trPr>
          <w:trHeight w:val="555"/>
          <w:jc w:val="center"/>
        </w:trPr>
        <w:tc>
          <w:tcPr>
            <w:tcW w:w="3780" w:type="dxa"/>
            <w:shd w:val="clear" w:color="auto" w:fill="auto"/>
            <w:vAlign w:val="center"/>
          </w:tcPr>
          <w:p w14:paraId="1C4FAE10" w14:textId="77777777" w:rsidR="00396023" w:rsidRPr="00DA10B3" w:rsidRDefault="00396023" w:rsidP="008F1B25">
            <w:pPr>
              <w:textAlignment w:val="baseline"/>
              <w:rPr>
                <w:rFonts w:ascii="Palatino Linotype" w:hAnsi="Palatino Linotype"/>
                <w:sz w:val="24"/>
                <w:szCs w:val="24"/>
                <w:lang w:eastAsia="en-GB"/>
              </w:rPr>
            </w:pPr>
          </w:p>
        </w:tc>
        <w:tc>
          <w:tcPr>
            <w:tcW w:w="5205" w:type="dxa"/>
            <w:shd w:val="clear" w:color="auto" w:fill="auto"/>
            <w:vAlign w:val="center"/>
          </w:tcPr>
          <w:p w14:paraId="37D557E8" w14:textId="77777777" w:rsidR="00396023" w:rsidRPr="00DA10B3" w:rsidRDefault="00396023" w:rsidP="008F1B25">
            <w:pPr>
              <w:spacing w:before="100" w:beforeAutospacing="1" w:after="100" w:afterAutospacing="1"/>
              <w:rPr>
                <w:rFonts w:ascii="Palatino Linotype" w:hAnsi="Palatino Linotype" w:cs="Arial"/>
                <w:color w:val="444444"/>
                <w:sz w:val="24"/>
                <w:szCs w:val="24"/>
              </w:rPr>
            </w:pPr>
          </w:p>
        </w:tc>
      </w:tr>
      <w:tr w:rsidR="00396023" w:rsidRPr="00225B4D" w14:paraId="00E18F8D" w14:textId="77777777" w:rsidTr="008F1B25">
        <w:trPr>
          <w:trHeight w:val="555"/>
          <w:jc w:val="center"/>
        </w:trPr>
        <w:tc>
          <w:tcPr>
            <w:tcW w:w="3780" w:type="dxa"/>
            <w:shd w:val="clear" w:color="auto" w:fill="auto"/>
            <w:vAlign w:val="center"/>
          </w:tcPr>
          <w:p w14:paraId="4BB10167" w14:textId="77777777" w:rsidR="00396023" w:rsidRPr="00DA10B3" w:rsidRDefault="00396023" w:rsidP="008F1B25">
            <w:pPr>
              <w:textAlignment w:val="baseline"/>
              <w:rPr>
                <w:rFonts w:ascii="Palatino Linotype" w:hAnsi="Palatino Linotype"/>
                <w:sz w:val="24"/>
                <w:szCs w:val="24"/>
                <w:lang w:eastAsia="en-GB"/>
              </w:rPr>
            </w:pPr>
          </w:p>
        </w:tc>
        <w:tc>
          <w:tcPr>
            <w:tcW w:w="5205" w:type="dxa"/>
            <w:shd w:val="clear" w:color="auto" w:fill="auto"/>
            <w:vAlign w:val="center"/>
          </w:tcPr>
          <w:p w14:paraId="608F9F5D" w14:textId="77777777" w:rsidR="00396023" w:rsidRPr="00DA10B3" w:rsidRDefault="00396023" w:rsidP="008F1B25">
            <w:pPr>
              <w:spacing w:before="100" w:beforeAutospacing="1" w:after="100" w:afterAutospacing="1"/>
              <w:rPr>
                <w:rFonts w:ascii="Palatino Linotype" w:hAnsi="Palatino Linotype" w:cs="Arial"/>
                <w:color w:val="444444"/>
                <w:sz w:val="24"/>
                <w:szCs w:val="24"/>
              </w:rPr>
            </w:pPr>
          </w:p>
        </w:tc>
      </w:tr>
      <w:bookmarkEnd w:id="2"/>
    </w:tbl>
    <w:p w14:paraId="3F0754DE" w14:textId="77777777" w:rsidR="00396023" w:rsidRDefault="00396023">
      <w:pPr>
        <w:rPr>
          <w:b/>
          <w:bCs/>
          <w:u w:val="single"/>
        </w:rPr>
      </w:pPr>
    </w:p>
    <w:p w14:paraId="72DCFEB0" w14:textId="4F3F73B6" w:rsidR="008C7193" w:rsidRDefault="00396023">
      <w:pPr>
        <w:rPr>
          <w:b/>
          <w:bCs/>
          <w:u w:val="single"/>
        </w:rPr>
      </w:pPr>
      <w:r>
        <w:rPr>
          <w:b/>
          <w:bCs/>
          <w:u w:val="single"/>
        </w:rPr>
        <w:br w:type="page"/>
      </w:r>
      <w:proofErr w:type="spellStart"/>
      <w:r w:rsidRPr="00396023">
        <w:rPr>
          <w:b/>
          <w:bCs/>
          <w:color w:val="0070C0"/>
          <w:u w:val="single"/>
        </w:rPr>
        <w:lastRenderedPageBreak/>
        <w:t>Ankermoor</w:t>
      </w:r>
      <w:proofErr w:type="spellEnd"/>
      <w:r w:rsidRPr="00396023">
        <w:rPr>
          <w:b/>
          <w:bCs/>
          <w:color w:val="0070C0"/>
          <w:u w:val="single"/>
        </w:rPr>
        <w:t xml:space="preserve"> Primary Academy </w:t>
      </w:r>
      <w:r w:rsidR="002C4728" w:rsidRPr="00396023">
        <w:rPr>
          <w:b/>
          <w:bCs/>
          <w:color w:val="0070C0"/>
          <w:u w:val="single"/>
        </w:rPr>
        <w:t>Relational and Restorative</w:t>
      </w:r>
      <w:r w:rsidR="00C97CEF" w:rsidRPr="00396023">
        <w:rPr>
          <w:b/>
          <w:bCs/>
          <w:color w:val="0070C0"/>
          <w:u w:val="single"/>
        </w:rPr>
        <w:t xml:space="preserve"> Behaviour Policy</w:t>
      </w:r>
    </w:p>
    <w:p w14:paraId="031A743A" w14:textId="6EDC6BA4" w:rsidR="00927750" w:rsidRDefault="00927750" w:rsidP="44DB16C2">
      <w:pPr>
        <w:pStyle w:val="BodyText"/>
        <w:ind w:right="465"/>
        <w:rPr>
          <w:rFonts w:asciiTheme="minorHAnsi" w:hAnsiTheme="minorHAnsi" w:cstheme="minorBidi"/>
          <w:sz w:val="22"/>
          <w:szCs w:val="22"/>
        </w:rPr>
      </w:pPr>
      <w:proofErr w:type="spellStart"/>
      <w:r w:rsidRPr="44DB16C2">
        <w:rPr>
          <w:rFonts w:asciiTheme="minorHAnsi" w:hAnsiTheme="minorHAnsi" w:cstheme="minorBidi"/>
          <w:sz w:val="22"/>
          <w:szCs w:val="22"/>
        </w:rPr>
        <w:t>Ankermoor</w:t>
      </w:r>
      <w:proofErr w:type="spellEnd"/>
      <w:r w:rsidRPr="44DB16C2">
        <w:rPr>
          <w:rFonts w:asciiTheme="minorHAnsi" w:hAnsiTheme="minorHAnsi" w:cstheme="minorBidi"/>
          <w:sz w:val="22"/>
          <w:szCs w:val="22"/>
        </w:rPr>
        <w:t xml:space="preserve"> Primary Academy is committed to creating an environment of exemplary </w:t>
      </w:r>
      <w:proofErr w:type="spellStart"/>
      <w:r w:rsidRPr="44DB16C2">
        <w:rPr>
          <w:rFonts w:asciiTheme="minorHAnsi" w:hAnsiTheme="minorHAnsi" w:cstheme="minorBidi"/>
          <w:sz w:val="22"/>
          <w:szCs w:val="22"/>
        </w:rPr>
        <w:t>behaviour</w:t>
      </w:r>
      <w:proofErr w:type="spellEnd"/>
      <w:r w:rsidR="00972539" w:rsidRPr="44DB16C2">
        <w:rPr>
          <w:rFonts w:asciiTheme="minorHAnsi" w:hAnsiTheme="minorHAnsi" w:cstheme="minorBidi"/>
          <w:spacing w:val="-10"/>
          <w:sz w:val="22"/>
          <w:szCs w:val="22"/>
        </w:rPr>
        <w:t xml:space="preserve">. </w:t>
      </w:r>
      <w:r w:rsidRPr="44DB16C2">
        <w:rPr>
          <w:rFonts w:asciiTheme="minorHAnsi" w:hAnsiTheme="minorHAnsi" w:cstheme="minorBidi"/>
          <w:sz w:val="22"/>
          <w:szCs w:val="22"/>
        </w:rPr>
        <w:t>Everyone</w:t>
      </w:r>
      <w:r w:rsidRPr="44DB16C2">
        <w:rPr>
          <w:rFonts w:asciiTheme="minorHAnsi" w:hAnsiTheme="minorHAnsi" w:cstheme="minorBidi"/>
          <w:spacing w:val="-14"/>
          <w:sz w:val="22"/>
          <w:szCs w:val="22"/>
        </w:rPr>
        <w:t xml:space="preserve"> </w:t>
      </w:r>
      <w:r w:rsidRPr="44DB16C2">
        <w:rPr>
          <w:rFonts w:asciiTheme="minorHAnsi" w:hAnsiTheme="minorHAnsi" w:cstheme="minorBidi"/>
          <w:sz w:val="22"/>
          <w:szCs w:val="22"/>
        </w:rPr>
        <w:t>is</w:t>
      </w:r>
      <w:r w:rsidRPr="44DB16C2">
        <w:rPr>
          <w:rFonts w:asciiTheme="minorHAnsi" w:hAnsiTheme="minorHAnsi" w:cstheme="minorBidi"/>
          <w:spacing w:val="-10"/>
          <w:sz w:val="22"/>
          <w:szCs w:val="22"/>
        </w:rPr>
        <w:t xml:space="preserve"> </w:t>
      </w:r>
      <w:r w:rsidRPr="44DB16C2">
        <w:rPr>
          <w:rFonts w:asciiTheme="minorHAnsi" w:hAnsiTheme="minorHAnsi" w:cstheme="minorBidi"/>
          <w:sz w:val="22"/>
          <w:szCs w:val="22"/>
        </w:rPr>
        <w:t>expected</w:t>
      </w:r>
      <w:r w:rsidRPr="44DB16C2">
        <w:rPr>
          <w:rFonts w:asciiTheme="minorHAnsi" w:hAnsiTheme="minorHAnsi" w:cstheme="minorBidi"/>
          <w:spacing w:val="-8"/>
          <w:sz w:val="22"/>
          <w:szCs w:val="22"/>
        </w:rPr>
        <w:t xml:space="preserve"> </w:t>
      </w:r>
      <w:r w:rsidR="6F6B684A" w:rsidRPr="44DB16C2">
        <w:rPr>
          <w:rFonts w:asciiTheme="minorHAnsi" w:hAnsiTheme="minorHAnsi" w:cstheme="minorBidi"/>
          <w:sz w:val="22"/>
          <w:szCs w:val="22"/>
        </w:rPr>
        <w:t>to display</w:t>
      </w:r>
      <w:r w:rsidRPr="44DB16C2">
        <w:rPr>
          <w:rFonts w:asciiTheme="minorHAnsi" w:hAnsiTheme="minorHAnsi" w:cstheme="minorBidi"/>
          <w:sz w:val="22"/>
          <w:szCs w:val="22"/>
        </w:rPr>
        <w:t xml:space="preserve"> the highest standards of personal conduct, to accept responsibility for their </w:t>
      </w:r>
      <w:proofErr w:type="spellStart"/>
      <w:r w:rsidR="1D07D90C" w:rsidRPr="44DB16C2">
        <w:rPr>
          <w:rFonts w:asciiTheme="minorHAnsi" w:hAnsiTheme="minorHAnsi" w:cstheme="minorBidi"/>
          <w:sz w:val="22"/>
          <w:szCs w:val="22"/>
        </w:rPr>
        <w:t>behaviour</w:t>
      </w:r>
      <w:proofErr w:type="spellEnd"/>
      <w:r w:rsidRPr="44DB16C2">
        <w:rPr>
          <w:rFonts w:asciiTheme="minorHAnsi" w:hAnsiTheme="minorHAnsi" w:cstheme="minorBidi"/>
          <w:sz w:val="22"/>
          <w:szCs w:val="22"/>
        </w:rPr>
        <w:t xml:space="preserve"> and encourage others to do the same.</w:t>
      </w:r>
    </w:p>
    <w:p w14:paraId="0FD691A7" w14:textId="77777777" w:rsidR="00D84581" w:rsidRDefault="00D84581" w:rsidP="00D84581">
      <w:pPr>
        <w:spacing w:after="0" w:line="240" w:lineRule="auto"/>
        <w:rPr>
          <w:b/>
          <w:bCs/>
          <w:u w:val="single"/>
        </w:rPr>
      </w:pPr>
    </w:p>
    <w:p w14:paraId="144FE1A1" w14:textId="0B6DD6D0" w:rsidR="00CA5210" w:rsidRDefault="00CA5210" w:rsidP="00CA5210">
      <w:r w:rsidRPr="00E80EEB">
        <w:t xml:space="preserve">At </w:t>
      </w:r>
      <w:proofErr w:type="spellStart"/>
      <w:r w:rsidRPr="00E80EEB">
        <w:t>Ankermoor</w:t>
      </w:r>
      <w:proofErr w:type="spellEnd"/>
      <w:r w:rsidRPr="00E80EEB">
        <w:t xml:space="preserve"> Primary Academy</w:t>
      </w:r>
      <w:r>
        <w:t xml:space="preserve">, we have a positive and inclusive approach to managing behaviour that is built upon evidenced based practice which recognises that all behaviours </w:t>
      </w:r>
      <w:proofErr w:type="gramStart"/>
      <w:r>
        <w:t>are a reflection of</w:t>
      </w:r>
      <w:proofErr w:type="gramEnd"/>
      <w:r>
        <w:t xml:space="preserve"> and driven by emotions. We ensure that everyone within our school community understands and develops emotional intelligence.</w:t>
      </w:r>
    </w:p>
    <w:p w14:paraId="578FA079" w14:textId="77777777" w:rsidR="00CA5210" w:rsidRDefault="00CA5210" w:rsidP="00CA5210">
      <w:proofErr w:type="gramStart"/>
      <w:r>
        <w:t>The majority of</w:t>
      </w:r>
      <w:proofErr w:type="gramEnd"/>
      <w:r>
        <w:t xml:space="preserve"> children self-regulate their behaviour and behave excellently each and every day. </w:t>
      </w:r>
      <w:proofErr w:type="gramStart"/>
      <w:r>
        <w:t>Our approach,</w:t>
      </w:r>
      <w:proofErr w:type="gramEnd"/>
      <w:r>
        <w:t xml:space="preserve"> encourages children to be proud of this and to help others who may find it difficult to make safe or respectful choices at all times, to understand and manage their behaviour.</w:t>
      </w:r>
    </w:p>
    <w:p w14:paraId="3C0C2AA2" w14:textId="77777777" w:rsidR="00CA5210" w:rsidRDefault="00CA5210" w:rsidP="00CA5210">
      <w:r>
        <w:t xml:space="preserve">At </w:t>
      </w:r>
      <w:proofErr w:type="spellStart"/>
      <w:r>
        <w:t>Ankermoor</w:t>
      </w:r>
      <w:proofErr w:type="spellEnd"/>
      <w:r>
        <w:t xml:space="preserve"> Primary Academy, we have a shared understanding that no child wants to behave in a negative way, our children would not purposefully choose negative attention. It is our promise to ensure that we provide children with the tools, </w:t>
      </w:r>
      <w:proofErr w:type="gramStart"/>
      <w:r>
        <w:t>self-esteem</w:t>
      </w:r>
      <w:proofErr w:type="gramEnd"/>
      <w:r>
        <w:t xml:space="preserve"> and confidence to thrive at our school. </w:t>
      </w:r>
    </w:p>
    <w:p w14:paraId="39CC592D" w14:textId="77777777" w:rsidR="00CA5210" w:rsidRPr="00E80EEB" w:rsidRDefault="00CA5210" w:rsidP="00CA5210">
      <w:r>
        <w:t xml:space="preserve">Everyone within our school community cohesively apply our three key principles linked to relationship and regulation encapsulated by three key terms used by all adults and children: </w:t>
      </w:r>
    </w:p>
    <w:p w14:paraId="6F85E265" w14:textId="1E71CB6E" w:rsidR="00CA5210" w:rsidRPr="00BF5522" w:rsidRDefault="00CA5210" w:rsidP="00CA5210">
      <w:pPr>
        <w:rPr>
          <w:b/>
          <w:bCs/>
          <w:color w:val="00B050"/>
          <w:sz w:val="28"/>
          <w:szCs w:val="28"/>
        </w:rPr>
      </w:pPr>
      <w:r w:rsidRPr="019D8179">
        <w:rPr>
          <w:b/>
          <w:bCs/>
          <w:color w:val="00B050"/>
          <w:sz w:val="28"/>
          <w:szCs w:val="28"/>
        </w:rPr>
        <w:t xml:space="preserve">Safe, Respectful, </w:t>
      </w:r>
      <w:r w:rsidR="26CF30CE" w:rsidRPr="019D8179">
        <w:rPr>
          <w:b/>
          <w:bCs/>
          <w:color w:val="00B050"/>
          <w:sz w:val="28"/>
          <w:szCs w:val="28"/>
        </w:rPr>
        <w:t>Ready</w:t>
      </w:r>
    </w:p>
    <w:p w14:paraId="7E4B2EBB" w14:textId="77777777" w:rsidR="00CA5210" w:rsidRDefault="00CA5210" w:rsidP="00CA5210">
      <w:r>
        <w:t>At the heart of our policy is a restorative approach:</w:t>
      </w:r>
    </w:p>
    <w:p w14:paraId="254CA775" w14:textId="77777777" w:rsidR="00CA5210" w:rsidRPr="00B85384" w:rsidRDefault="00CA5210" w:rsidP="00CA5210">
      <w:r>
        <w:t>“Schools that believe children should get what they deserve respond to poor behaviour differently to schools that believe children should get what they need.”</w:t>
      </w:r>
    </w:p>
    <w:p w14:paraId="00BDE771" w14:textId="1F934419" w:rsidR="00A53CFC" w:rsidRPr="00B85384" w:rsidRDefault="00CA5210">
      <w:r w:rsidRPr="00B85384">
        <w:t xml:space="preserve">Paul Dix, ‘When the Adults Change, Everything Changes.’ </w:t>
      </w:r>
      <w:proofErr w:type="gramStart"/>
      <w:r w:rsidRPr="00B85384">
        <w:t>2017</w:t>
      </w:r>
      <w:proofErr w:type="gramEnd"/>
    </w:p>
    <w:p w14:paraId="431B478A" w14:textId="02B7D9BC" w:rsidR="00C97CEF" w:rsidRDefault="00C97CEF">
      <w:r>
        <w:t xml:space="preserve">At </w:t>
      </w:r>
      <w:proofErr w:type="spellStart"/>
      <w:r>
        <w:t>Ankermoor</w:t>
      </w:r>
      <w:proofErr w:type="spellEnd"/>
      <w:r>
        <w:t xml:space="preserve">, our aim is to ensure that all children feel valued, </w:t>
      </w:r>
      <w:proofErr w:type="gramStart"/>
      <w:r>
        <w:t>safe</w:t>
      </w:r>
      <w:proofErr w:type="gramEnd"/>
      <w:r>
        <w:t xml:space="preserve"> and secure. The connection between pupil and adults allows for security, </w:t>
      </w:r>
      <w:proofErr w:type="gramStart"/>
      <w:r>
        <w:t>connection</w:t>
      </w:r>
      <w:proofErr w:type="gramEnd"/>
      <w:r>
        <w:t xml:space="preserve"> and trust. We ensure that children know that we care about them and how they are feeling. Respectful and strong relationships between all are pivotal to our approach. Consistency and fairness </w:t>
      </w:r>
      <w:proofErr w:type="gramStart"/>
      <w:r>
        <w:t>is</w:t>
      </w:r>
      <w:proofErr w:type="gramEnd"/>
      <w:r>
        <w:t xml:space="preserve"> also vital in securing this mutual support and respect. </w:t>
      </w:r>
    </w:p>
    <w:p w14:paraId="6228AB1B" w14:textId="515A8D74" w:rsidR="00E80EEB" w:rsidRDefault="00E80EEB">
      <w:r>
        <w:t xml:space="preserve">It is our aim to educate all about the emotions which they are experiencing and to work towards solutions to change </w:t>
      </w:r>
      <w:r w:rsidR="00D37E66">
        <w:t>behaviour</w:t>
      </w:r>
      <w:r>
        <w:t xml:space="preserve"> patterns that can become habit based (or during crisis points feel uncontrollable). </w:t>
      </w:r>
      <w:r w:rsidR="00D37E66">
        <w:t xml:space="preserve">We establish and nurture an ethos where children have the capacity to manage their behaviours by educating them about the emotions they are feeling, empathising and building positive relationships to ensuring a </w:t>
      </w:r>
      <w:proofErr w:type="gramStart"/>
      <w:r w:rsidR="00D37E66">
        <w:t>solution/changes</w:t>
      </w:r>
      <w:proofErr w:type="gramEnd"/>
      <w:r w:rsidR="00D37E66">
        <w:t xml:space="preserve"> to behaviour patterns. Our aim is that children empathise and learn the skills to self-regulate.</w:t>
      </w:r>
    </w:p>
    <w:p w14:paraId="605A09A4" w14:textId="15437C68" w:rsidR="00C97CEF" w:rsidRPr="00F12F5C" w:rsidRDefault="00C97CEF">
      <w:pPr>
        <w:rPr>
          <w:b/>
          <w:bCs/>
        </w:rPr>
      </w:pPr>
      <w:r w:rsidRPr="00F12F5C">
        <w:rPr>
          <w:b/>
          <w:bCs/>
        </w:rPr>
        <w:t>The aims of this policy are</w:t>
      </w:r>
      <w:r w:rsidR="00D062DE">
        <w:rPr>
          <w:b/>
          <w:bCs/>
        </w:rPr>
        <w:t xml:space="preserve"> to</w:t>
      </w:r>
      <w:r w:rsidRPr="00F12F5C">
        <w:rPr>
          <w:b/>
          <w:bCs/>
        </w:rPr>
        <w:t>:</w:t>
      </w:r>
    </w:p>
    <w:p w14:paraId="2EC09F56" w14:textId="48D5C26E" w:rsidR="00C97CEF" w:rsidRDefault="00D062DE" w:rsidP="00462BBE">
      <w:pPr>
        <w:pStyle w:val="ListParagraph"/>
        <w:numPr>
          <w:ilvl w:val="0"/>
          <w:numId w:val="5"/>
        </w:numPr>
      </w:pPr>
      <w:r>
        <w:t>E</w:t>
      </w:r>
      <w:r w:rsidR="00C97CEF">
        <w:t xml:space="preserve">nsure that all children and adults have a sense of belonging, feel safe, </w:t>
      </w:r>
      <w:proofErr w:type="gramStart"/>
      <w:r w:rsidR="00C97CEF">
        <w:t>secure</w:t>
      </w:r>
      <w:proofErr w:type="gramEnd"/>
      <w:r w:rsidR="00C97CEF">
        <w:t xml:space="preserve"> and valued.</w:t>
      </w:r>
    </w:p>
    <w:p w14:paraId="00BC94A3" w14:textId="4066CE37" w:rsidR="00C97CEF" w:rsidRDefault="00D062DE" w:rsidP="00462BBE">
      <w:pPr>
        <w:pStyle w:val="ListParagraph"/>
        <w:numPr>
          <w:ilvl w:val="0"/>
          <w:numId w:val="5"/>
        </w:numPr>
      </w:pPr>
      <w:r>
        <w:t>S</w:t>
      </w:r>
      <w:r w:rsidR="00C97CEF">
        <w:t xml:space="preserve">upport a calm, happy, </w:t>
      </w:r>
      <w:proofErr w:type="gramStart"/>
      <w:r w:rsidR="00C97CEF">
        <w:t>friendly</w:t>
      </w:r>
      <w:proofErr w:type="gramEnd"/>
      <w:r w:rsidR="00C97CEF">
        <w:t xml:space="preserve"> and respectful </w:t>
      </w:r>
      <w:r w:rsidR="00BF5522">
        <w:t xml:space="preserve">school community and </w:t>
      </w:r>
      <w:r w:rsidR="00C97CEF">
        <w:t>environment.</w:t>
      </w:r>
    </w:p>
    <w:p w14:paraId="32BB585E" w14:textId="124DA106" w:rsidR="00BF1379" w:rsidRDefault="00D062DE" w:rsidP="00462BBE">
      <w:pPr>
        <w:pStyle w:val="ListParagraph"/>
        <w:numPr>
          <w:ilvl w:val="0"/>
          <w:numId w:val="5"/>
        </w:numPr>
      </w:pPr>
      <w:r>
        <w:t xml:space="preserve">Ensure connections between all staff, pupils, </w:t>
      </w:r>
      <w:proofErr w:type="gramStart"/>
      <w:r>
        <w:t>parents</w:t>
      </w:r>
      <w:proofErr w:type="gramEnd"/>
      <w:r>
        <w:t xml:space="preserve"> and all pupils which makes up our school community.</w:t>
      </w:r>
    </w:p>
    <w:p w14:paraId="6E7C6301" w14:textId="32498342" w:rsidR="00C97CEF" w:rsidRDefault="00D062DE" w:rsidP="00462BBE">
      <w:pPr>
        <w:pStyle w:val="ListParagraph"/>
        <w:numPr>
          <w:ilvl w:val="0"/>
          <w:numId w:val="5"/>
        </w:numPr>
      </w:pPr>
      <w:r>
        <w:t>P</w:t>
      </w:r>
      <w:r w:rsidR="00C97CEF">
        <w:t xml:space="preserve">rovide a clear, </w:t>
      </w:r>
      <w:proofErr w:type="gramStart"/>
      <w:r w:rsidR="00C97CEF">
        <w:t>fair</w:t>
      </w:r>
      <w:proofErr w:type="gramEnd"/>
      <w:r w:rsidR="00C97CEF">
        <w:t xml:space="preserve"> and consistent approach for all.</w:t>
      </w:r>
    </w:p>
    <w:p w14:paraId="1114A36C" w14:textId="523AD52F" w:rsidR="00C97CEF" w:rsidRDefault="00D062DE" w:rsidP="00462BBE">
      <w:pPr>
        <w:pStyle w:val="ListParagraph"/>
        <w:numPr>
          <w:ilvl w:val="0"/>
          <w:numId w:val="5"/>
        </w:numPr>
      </w:pPr>
      <w:r>
        <w:t>F</w:t>
      </w:r>
      <w:r w:rsidR="00C97CEF">
        <w:t xml:space="preserve">oster, </w:t>
      </w:r>
      <w:proofErr w:type="gramStart"/>
      <w:r w:rsidR="00C97CEF">
        <w:t>nurture</w:t>
      </w:r>
      <w:proofErr w:type="gramEnd"/>
      <w:r w:rsidR="00C97CEF">
        <w:t xml:space="preserve"> and value strong and healthy relationships.</w:t>
      </w:r>
    </w:p>
    <w:p w14:paraId="15668269" w14:textId="02C30224" w:rsidR="00C97CEF" w:rsidRDefault="00D062DE" w:rsidP="00462BBE">
      <w:pPr>
        <w:pStyle w:val="ListParagraph"/>
        <w:numPr>
          <w:ilvl w:val="0"/>
          <w:numId w:val="5"/>
        </w:numPr>
      </w:pPr>
      <w:r>
        <w:t>C</w:t>
      </w:r>
      <w:r w:rsidR="00C97CEF">
        <w:t>reate an environment where all children are intrinsically motivated to do the right thing because it is the right thing to do.</w:t>
      </w:r>
    </w:p>
    <w:p w14:paraId="19599C15" w14:textId="0D4D5B0B" w:rsidR="00C97CEF" w:rsidRDefault="00D062DE" w:rsidP="00462BBE">
      <w:pPr>
        <w:pStyle w:val="ListParagraph"/>
        <w:numPr>
          <w:ilvl w:val="0"/>
          <w:numId w:val="5"/>
        </w:numPr>
      </w:pPr>
      <w:r>
        <w:t>P</w:t>
      </w:r>
      <w:r w:rsidR="00802A61">
        <w:t>rovide children with strategies to manage their own feelings and behaviours including effective staff support in this area.</w:t>
      </w:r>
    </w:p>
    <w:p w14:paraId="4EB244C4" w14:textId="203F06BB" w:rsidR="00D37E66" w:rsidRDefault="00854EBB" w:rsidP="00462BBE">
      <w:pPr>
        <w:pStyle w:val="ListParagraph"/>
        <w:numPr>
          <w:ilvl w:val="0"/>
          <w:numId w:val="5"/>
        </w:numPr>
      </w:pPr>
      <w:r>
        <w:t xml:space="preserve">Create </w:t>
      </w:r>
      <w:r w:rsidR="00D37E66">
        <w:t xml:space="preserve">a nurturing, solution </w:t>
      </w:r>
      <w:proofErr w:type="gramStart"/>
      <w:r w:rsidR="00D37E66">
        <w:t>focused</w:t>
      </w:r>
      <w:proofErr w:type="gramEnd"/>
      <w:r w:rsidR="00D37E66">
        <w:t xml:space="preserve"> and restorative philosophy is used towards challenging behaviour</w:t>
      </w:r>
      <w:r w:rsidR="00BF5522">
        <w:t xml:space="preserve"> or </w:t>
      </w:r>
      <w:r w:rsidR="00D37E66">
        <w:t>situations employing emotion coaching.</w:t>
      </w:r>
    </w:p>
    <w:p w14:paraId="64D9163C" w14:textId="05F42BD7" w:rsidR="00D37E66" w:rsidRDefault="00854EBB" w:rsidP="00462BBE">
      <w:pPr>
        <w:pStyle w:val="ListParagraph"/>
        <w:numPr>
          <w:ilvl w:val="0"/>
          <w:numId w:val="5"/>
        </w:numPr>
      </w:pPr>
      <w:r>
        <w:t>Uphold</w:t>
      </w:r>
      <w:r w:rsidR="00D37E66">
        <w:t xml:space="preserve"> a well ordered, positive and emotionally friendly learning environment where everyone excels. </w:t>
      </w:r>
    </w:p>
    <w:p w14:paraId="7736F208" w14:textId="462ED199" w:rsidR="00D37E66" w:rsidRDefault="00D37E66" w:rsidP="00462BBE">
      <w:pPr>
        <w:pStyle w:val="ListParagraph"/>
        <w:numPr>
          <w:ilvl w:val="0"/>
          <w:numId w:val="5"/>
        </w:numPr>
      </w:pPr>
      <w:r>
        <w:t>Encourag</w:t>
      </w:r>
      <w:r w:rsidR="00854EBB">
        <w:t>e</w:t>
      </w:r>
      <w:r>
        <w:t xml:space="preserve"> children to respond sensitively to the people and situations they encounter within the school environment and beyond as life-long learners. </w:t>
      </w:r>
    </w:p>
    <w:p w14:paraId="4C514536" w14:textId="13264469" w:rsidR="00D37E66" w:rsidRDefault="00D37E66" w:rsidP="00462BBE">
      <w:pPr>
        <w:pStyle w:val="ListParagraph"/>
        <w:numPr>
          <w:ilvl w:val="0"/>
          <w:numId w:val="5"/>
        </w:numPr>
      </w:pPr>
      <w:r>
        <w:t>Encourag</w:t>
      </w:r>
      <w:r w:rsidR="009C0B55">
        <w:t xml:space="preserve">e </w:t>
      </w:r>
      <w:r>
        <w:t xml:space="preserve">children to </w:t>
      </w:r>
      <w:r w:rsidR="009C0B55">
        <w:t xml:space="preserve">connect </w:t>
      </w:r>
      <w:r>
        <w:t xml:space="preserve">correctly outside school premises. </w:t>
      </w:r>
    </w:p>
    <w:p w14:paraId="023BEEAE" w14:textId="05D8AF02" w:rsidR="009D4D60" w:rsidRDefault="009C0B55" w:rsidP="00462BBE">
      <w:pPr>
        <w:pStyle w:val="ListParagraph"/>
        <w:numPr>
          <w:ilvl w:val="0"/>
          <w:numId w:val="5"/>
        </w:numPr>
      </w:pPr>
      <w:r>
        <w:t>E</w:t>
      </w:r>
      <w:r w:rsidR="00C97CEF">
        <w:t>nsure everyone has a drive for excellence.</w:t>
      </w:r>
    </w:p>
    <w:p w14:paraId="5C18F99F" w14:textId="5A4A3ECA" w:rsidR="00473C5F" w:rsidRDefault="00473C5F" w:rsidP="00802A61">
      <w:pPr>
        <w:rPr>
          <w:b/>
          <w:bCs/>
          <w:u w:val="single"/>
        </w:rPr>
      </w:pPr>
      <w:r>
        <w:lastRenderedPageBreak/>
        <w:br/>
      </w:r>
      <w:r w:rsidRPr="019D8179">
        <w:rPr>
          <w:b/>
          <w:bCs/>
          <w:color w:val="0070C0"/>
          <w:u w:val="single"/>
        </w:rPr>
        <w:t>Philosophy</w:t>
      </w:r>
    </w:p>
    <w:p w14:paraId="317D373B" w14:textId="6FA87E51" w:rsidR="00473C5F" w:rsidRDefault="00473C5F" w:rsidP="00802A61">
      <w:r>
        <w:t xml:space="preserve">At </w:t>
      </w:r>
      <w:proofErr w:type="spellStart"/>
      <w:r>
        <w:t>Ankermoor</w:t>
      </w:r>
      <w:proofErr w:type="spellEnd"/>
      <w:r>
        <w:t xml:space="preserve"> Primary Academy we ensure children understand that:</w:t>
      </w:r>
    </w:p>
    <w:p w14:paraId="0EF2B1CE" w14:textId="789A6CEF" w:rsidR="00473C5F" w:rsidRDefault="00473C5F" w:rsidP="00462BBE">
      <w:pPr>
        <w:pStyle w:val="ListParagraph"/>
        <w:numPr>
          <w:ilvl w:val="0"/>
          <w:numId w:val="8"/>
        </w:numPr>
      </w:pPr>
      <w:r>
        <w:t>It feels great to be successful and to belong in a supportive school community.</w:t>
      </w:r>
    </w:p>
    <w:p w14:paraId="5751F98B" w14:textId="0951B5C8" w:rsidR="00E066B5" w:rsidRDefault="00E066B5" w:rsidP="00462BBE">
      <w:pPr>
        <w:pStyle w:val="ListParagraph"/>
        <w:numPr>
          <w:ilvl w:val="0"/>
          <w:numId w:val="8"/>
        </w:numPr>
      </w:pPr>
      <w:r>
        <w:t>Relationship building is the most important building block of the school.</w:t>
      </w:r>
    </w:p>
    <w:p w14:paraId="5BBD268C" w14:textId="61552939" w:rsidR="00F66C20" w:rsidRDefault="00F66C20" w:rsidP="00462BBE">
      <w:pPr>
        <w:pStyle w:val="ListParagraph"/>
        <w:numPr>
          <w:ilvl w:val="0"/>
          <w:numId w:val="8"/>
        </w:numPr>
      </w:pPr>
      <w:r>
        <w:t xml:space="preserve">We connect before </w:t>
      </w:r>
      <w:proofErr w:type="gramStart"/>
      <w:r w:rsidR="00707A8E">
        <w:t>c</w:t>
      </w:r>
      <w:r w:rsidR="007E5242">
        <w:t>orrect</w:t>
      </w:r>
      <w:proofErr w:type="gramEnd"/>
      <w:r w:rsidR="007E5242">
        <w:t>.</w:t>
      </w:r>
    </w:p>
    <w:p w14:paraId="1A84C44E" w14:textId="7FF94C27" w:rsidR="00707A8E" w:rsidRDefault="00707A8E" w:rsidP="00462BBE">
      <w:pPr>
        <w:pStyle w:val="ListParagraph"/>
        <w:numPr>
          <w:ilvl w:val="0"/>
          <w:numId w:val="8"/>
        </w:numPr>
      </w:pPr>
      <w:r>
        <w:t>We do conversation not confrontation.</w:t>
      </w:r>
    </w:p>
    <w:p w14:paraId="2E02DCBE" w14:textId="79F33AF4" w:rsidR="00473C5F" w:rsidRDefault="00473C5F" w:rsidP="00462BBE">
      <w:pPr>
        <w:pStyle w:val="ListParagraph"/>
        <w:numPr>
          <w:ilvl w:val="0"/>
          <w:numId w:val="8"/>
        </w:numPr>
      </w:pPr>
      <w:r>
        <w:t xml:space="preserve">Inappropriate behaviour has no positive influence </w:t>
      </w:r>
      <w:proofErr w:type="gramStart"/>
      <w:r>
        <w:t>to</w:t>
      </w:r>
      <w:proofErr w:type="gramEnd"/>
      <w:r>
        <w:t xml:space="preserve"> an </w:t>
      </w:r>
      <w:r w:rsidR="5ADCFBF1">
        <w:t>individual's</w:t>
      </w:r>
      <w:r>
        <w:t xml:space="preserve"> </w:t>
      </w:r>
      <w:r w:rsidR="29FE131D">
        <w:t>well-being</w:t>
      </w:r>
      <w:r>
        <w:t xml:space="preserve">, </w:t>
      </w:r>
      <w:r w:rsidR="0DBC90DB">
        <w:t>self-esteem</w:t>
      </w:r>
      <w:r>
        <w:t xml:space="preserve"> or sense of belonging.</w:t>
      </w:r>
    </w:p>
    <w:p w14:paraId="75AE596D" w14:textId="77777777" w:rsidR="00473C5F" w:rsidRDefault="00473C5F" w:rsidP="00462BBE">
      <w:pPr>
        <w:pStyle w:val="ListParagraph"/>
        <w:numPr>
          <w:ilvl w:val="0"/>
          <w:numId w:val="8"/>
        </w:numPr>
      </w:pPr>
      <w:r>
        <w:t>Inappropriate behaviours or choices can be changed and the positive rewards from making these changes.</w:t>
      </w:r>
    </w:p>
    <w:p w14:paraId="746DB8B5" w14:textId="77777777" w:rsidR="00C17A43" w:rsidRDefault="00473C5F" w:rsidP="00462BBE">
      <w:pPr>
        <w:pStyle w:val="ListParagraph"/>
        <w:numPr>
          <w:ilvl w:val="0"/>
          <w:numId w:val="8"/>
        </w:numPr>
      </w:pPr>
      <w:r>
        <w:t xml:space="preserve">The feelings and rights of others should be respected regardless of age, gender, race, </w:t>
      </w:r>
      <w:proofErr w:type="gramStart"/>
      <w:r>
        <w:t>disability</w:t>
      </w:r>
      <w:proofErr w:type="gramEnd"/>
      <w:r>
        <w:t xml:space="preserve"> and sexual orientation. </w:t>
      </w:r>
    </w:p>
    <w:p w14:paraId="6A899331" w14:textId="5612EDF0" w:rsidR="003E7D23" w:rsidRPr="00C17A43" w:rsidRDefault="003E7D23" w:rsidP="00462BBE">
      <w:pPr>
        <w:pStyle w:val="ListParagraph"/>
        <w:numPr>
          <w:ilvl w:val="0"/>
          <w:numId w:val="8"/>
        </w:numPr>
      </w:pPr>
      <w:r w:rsidRPr="00C17A43">
        <w:rPr>
          <w:rFonts w:cstheme="minorHAnsi"/>
          <w:spacing w:val="-9"/>
        </w:rPr>
        <w:t xml:space="preserve"> </w:t>
      </w:r>
      <w:r w:rsidRPr="00C17A43">
        <w:rPr>
          <w:rFonts w:cstheme="minorHAnsi"/>
        </w:rPr>
        <w:t>‘Reflection</w:t>
      </w:r>
      <w:r w:rsidRPr="00C17A43">
        <w:rPr>
          <w:rFonts w:cstheme="minorHAnsi"/>
          <w:spacing w:val="-10"/>
        </w:rPr>
        <w:t xml:space="preserve"> </w:t>
      </w:r>
      <w:r w:rsidRPr="00C17A43">
        <w:rPr>
          <w:rFonts w:cstheme="minorHAnsi"/>
        </w:rPr>
        <w:t>Time’</w:t>
      </w:r>
      <w:r w:rsidRPr="00C17A43">
        <w:rPr>
          <w:rFonts w:cstheme="minorHAnsi"/>
          <w:spacing w:val="-13"/>
        </w:rPr>
        <w:t xml:space="preserve"> </w:t>
      </w:r>
      <w:r w:rsidRPr="00C17A43">
        <w:rPr>
          <w:rFonts w:cstheme="minorHAnsi"/>
        </w:rPr>
        <w:t>i</w:t>
      </w:r>
      <w:r w:rsidR="001E0119">
        <w:rPr>
          <w:rFonts w:cstheme="minorHAnsi"/>
        </w:rPr>
        <w:t>s used in</w:t>
      </w:r>
      <w:r w:rsidRPr="00C17A43">
        <w:rPr>
          <w:rFonts w:cstheme="minorHAnsi"/>
          <w:spacing w:val="-9"/>
        </w:rPr>
        <w:t xml:space="preserve"> </w:t>
      </w:r>
      <w:r w:rsidRPr="00C17A43">
        <w:rPr>
          <w:rFonts w:cstheme="minorHAnsi"/>
        </w:rPr>
        <w:t>class</w:t>
      </w:r>
      <w:r w:rsidRPr="00C17A43">
        <w:rPr>
          <w:rFonts w:cstheme="minorHAnsi"/>
          <w:spacing w:val="-5"/>
        </w:rPr>
        <w:t xml:space="preserve"> </w:t>
      </w:r>
      <w:r w:rsidRPr="00C17A43">
        <w:rPr>
          <w:rFonts w:cstheme="minorHAnsi"/>
        </w:rPr>
        <w:t>to</w:t>
      </w:r>
      <w:r w:rsidRPr="00C17A43">
        <w:rPr>
          <w:rFonts w:cstheme="minorHAnsi"/>
          <w:spacing w:val="-7"/>
        </w:rPr>
        <w:t xml:space="preserve"> </w:t>
      </w:r>
      <w:r w:rsidRPr="00C17A43">
        <w:rPr>
          <w:rFonts w:cstheme="minorHAnsi"/>
        </w:rPr>
        <w:t>create</w:t>
      </w:r>
      <w:r w:rsidRPr="00C17A43">
        <w:rPr>
          <w:rFonts w:cstheme="minorHAnsi"/>
          <w:spacing w:val="-6"/>
        </w:rPr>
        <w:t xml:space="preserve"> </w:t>
      </w:r>
      <w:r w:rsidRPr="00C17A43">
        <w:rPr>
          <w:rFonts w:cstheme="minorHAnsi"/>
        </w:rPr>
        <w:t>a</w:t>
      </w:r>
      <w:r w:rsidRPr="00C17A43">
        <w:rPr>
          <w:rFonts w:cstheme="minorHAnsi"/>
          <w:spacing w:val="-7"/>
        </w:rPr>
        <w:t xml:space="preserve"> </w:t>
      </w:r>
      <w:r w:rsidRPr="00C17A43">
        <w:rPr>
          <w:rFonts w:cstheme="minorHAnsi"/>
        </w:rPr>
        <w:t>positive</w:t>
      </w:r>
      <w:r w:rsidRPr="00C17A43">
        <w:rPr>
          <w:rFonts w:cstheme="minorHAnsi"/>
          <w:spacing w:val="-4"/>
        </w:rPr>
        <w:t xml:space="preserve"> </w:t>
      </w:r>
      <w:r w:rsidRPr="00C17A43">
        <w:rPr>
          <w:rFonts w:cstheme="minorHAnsi"/>
        </w:rPr>
        <w:t>climate</w:t>
      </w:r>
      <w:r w:rsidRPr="00C17A43">
        <w:rPr>
          <w:rFonts w:cstheme="minorHAnsi"/>
          <w:spacing w:val="-5"/>
        </w:rPr>
        <w:t xml:space="preserve"> </w:t>
      </w:r>
      <w:r w:rsidRPr="00C17A43">
        <w:rPr>
          <w:rFonts w:cstheme="minorHAnsi"/>
        </w:rPr>
        <w:t>for</w:t>
      </w:r>
      <w:r w:rsidRPr="00C17A43">
        <w:rPr>
          <w:rFonts w:cstheme="minorHAnsi"/>
          <w:spacing w:val="-13"/>
        </w:rPr>
        <w:t xml:space="preserve"> </w:t>
      </w:r>
      <w:r w:rsidRPr="00C17A43">
        <w:rPr>
          <w:rFonts w:cstheme="minorHAnsi"/>
        </w:rPr>
        <w:t>learning</w:t>
      </w:r>
      <w:r w:rsidRPr="00C17A43">
        <w:rPr>
          <w:rFonts w:cstheme="minorHAnsi"/>
          <w:spacing w:val="-13"/>
        </w:rPr>
        <w:t xml:space="preserve"> </w:t>
      </w:r>
      <w:r w:rsidRPr="00C17A43">
        <w:rPr>
          <w:rFonts w:cstheme="minorHAnsi"/>
        </w:rPr>
        <w:t>and</w:t>
      </w:r>
      <w:r w:rsidRPr="00C17A43">
        <w:rPr>
          <w:rFonts w:cstheme="minorHAnsi"/>
          <w:spacing w:val="-9"/>
        </w:rPr>
        <w:t xml:space="preserve"> </w:t>
      </w:r>
      <w:r w:rsidRPr="00C17A43">
        <w:rPr>
          <w:rFonts w:cstheme="minorHAnsi"/>
        </w:rPr>
        <w:t>to</w:t>
      </w:r>
      <w:r w:rsidRPr="00C17A43">
        <w:rPr>
          <w:rFonts w:cstheme="minorHAnsi"/>
          <w:spacing w:val="-4"/>
        </w:rPr>
        <w:t xml:space="preserve"> </w:t>
      </w:r>
      <w:r w:rsidRPr="00C17A43">
        <w:rPr>
          <w:rFonts w:cstheme="minorHAnsi"/>
        </w:rPr>
        <w:t>create more awareness of how to self-regulate and</w:t>
      </w:r>
      <w:r w:rsidRPr="00C17A43">
        <w:rPr>
          <w:rFonts w:cstheme="minorHAnsi"/>
          <w:spacing w:val="-2"/>
        </w:rPr>
        <w:t xml:space="preserve"> </w:t>
      </w:r>
      <w:r w:rsidRPr="00C17A43">
        <w:rPr>
          <w:rFonts w:cstheme="minorHAnsi"/>
        </w:rPr>
        <w:t>what positive learning behaviours</w:t>
      </w:r>
      <w:r w:rsidRPr="00C17A43">
        <w:rPr>
          <w:rFonts w:cstheme="minorHAnsi"/>
          <w:spacing w:val="-1"/>
        </w:rPr>
        <w:t xml:space="preserve"> </w:t>
      </w:r>
      <w:r w:rsidRPr="00C17A43">
        <w:rPr>
          <w:rFonts w:cstheme="minorHAnsi"/>
        </w:rPr>
        <w:t xml:space="preserve">look like/ or how to deal with certain </w:t>
      </w:r>
      <w:proofErr w:type="gramStart"/>
      <w:r w:rsidRPr="00C17A43">
        <w:rPr>
          <w:rFonts w:cstheme="minorHAnsi"/>
        </w:rPr>
        <w:t>situations</w:t>
      </w:r>
      <w:proofErr w:type="gramEnd"/>
    </w:p>
    <w:p w14:paraId="569CEE1E" w14:textId="55BF1963" w:rsidR="003E7D23" w:rsidRPr="00CA5210" w:rsidRDefault="001E0119" w:rsidP="00462BBE">
      <w:pPr>
        <w:pStyle w:val="ListParagraph"/>
        <w:widowControl w:val="0"/>
        <w:numPr>
          <w:ilvl w:val="0"/>
          <w:numId w:val="12"/>
        </w:numPr>
        <w:tabs>
          <w:tab w:val="left" w:pos="2112"/>
          <w:tab w:val="left" w:pos="2113"/>
        </w:tabs>
        <w:autoSpaceDE w:val="0"/>
        <w:autoSpaceDN w:val="0"/>
        <w:spacing w:after="0" w:line="240" w:lineRule="auto"/>
        <w:ind w:right="387"/>
        <w:rPr>
          <w:rFonts w:cstheme="minorHAnsi"/>
        </w:rPr>
      </w:pPr>
      <w:r>
        <w:rPr>
          <w:rFonts w:cstheme="minorHAnsi"/>
        </w:rPr>
        <w:t>It is important for children to</w:t>
      </w:r>
      <w:r w:rsidR="003E7D23" w:rsidRPr="00CA5210">
        <w:rPr>
          <w:rFonts w:cstheme="minorHAnsi"/>
        </w:rPr>
        <w:t xml:space="preserve"> take responsibility for</w:t>
      </w:r>
      <w:r w:rsidR="003E7D23" w:rsidRPr="00CA5210">
        <w:rPr>
          <w:rFonts w:cstheme="minorHAnsi"/>
          <w:spacing w:val="-5"/>
        </w:rPr>
        <w:t xml:space="preserve"> </w:t>
      </w:r>
      <w:r w:rsidR="003E7D23" w:rsidRPr="00CA5210">
        <w:rPr>
          <w:rFonts w:cstheme="minorHAnsi"/>
        </w:rPr>
        <w:t>their</w:t>
      </w:r>
      <w:r w:rsidR="003E7D23" w:rsidRPr="00CA5210">
        <w:rPr>
          <w:rFonts w:cstheme="minorHAnsi"/>
          <w:spacing w:val="-8"/>
        </w:rPr>
        <w:t xml:space="preserve"> </w:t>
      </w:r>
      <w:r w:rsidR="003E7D23" w:rsidRPr="00CA5210">
        <w:rPr>
          <w:rFonts w:cstheme="minorHAnsi"/>
        </w:rPr>
        <w:t>own</w:t>
      </w:r>
      <w:r w:rsidR="003E7D23" w:rsidRPr="00CA5210">
        <w:rPr>
          <w:rFonts w:cstheme="minorHAnsi"/>
          <w:spacing w:val="-3"/>
        </w:rPr>
        <w:t xml:space="preserve"> </w:t>
      </w:r>
      <w:r w:rsidR="003E7D23" w:rsidRPr="00CA5210">
        <w:rPr>
          <w:rFonts w:cstheme="minorHAnsi"/>
        </w:rPr>
        <w:t>behaviour</w:t>
      </w:r>
      <w:r w:rsidR="003E7D23" w:rsidRPr="00CA5210">
        <w:rPr>
          <w:rFonts w:cstheme="minorHAnsi"/>
          <w:spacing w:val="-3"/>
        </w:rPr>
        <w:t xml:space="preserve"> </w:t>
      </w:r>
      <w:r w:rsidR="003E7D23" w:rsidRPr="00CA5210">
        <w:rPr>
          <w:rFonts w:cstheme="minorHAnsi"/>
        </w:rPr>
        <w:t>and</w:t>
      </w:r>
      <w:r w:rsidR="003E7D23" w:rsidRPr="00CA5210">
        <w:rPr>
          <w:rFonts w:cstheme="minorHAnsi"/>
          <w:spacing w:val="-3"/>
        </w:rPr>
        <w:t xml:space="preserve"> </w:t>
      </w:r>
      <w:r w:rsidR="003E7D23" w:rsidRPr="00CA5210">
        <w:rPr>
          <w:rFonts w:cstheme="minorHAnsi"/>
        </w:rPr>
        <w:t>goals</w:t>
      </w:r>
      <w:r w:rsidR="003E7D23" w:rsidRPr="00CA5210">
        <w:rPr>
          <w:rFonts w:cstheme="minorHAnsi"/>
          <w:spacing w:val="-5"/>
        </w:rPr>
        <w:t>.</w:t>
      </w:r>
    </w:p>
    <w:p w14:paraId="463F9C4D" w14:textId="41DBB453" w:rsidR="003E7D23" w:rsidRPr="00473C5F" w:rsidRDefault="00B85384" w:rsidP="003E7D23">
      <w:r>
        <w:t xml:space="preserve"> </w:t>
      </w:r>
    </w:p>
    <w:p w14:paraId="4B4BA374" w14:textId="0F8B7D96" w:rsidR="00E54051" w:rsidRPr="00107BE4" w:rsidRDefault="00E54051" w:rsidP="00E54051">
      <w:pPr>
        <w:rPr>
          <w:b/>
          <w:bCs/>
          <w:color w:val="0070C0"/>
          <w:u w:val="single"/>
        </w:rPr>
      </w:pPr>
      <w:r w:rsidRPr="00107BE4">
        <w:rPr>
          <w:b/>
          <w:bCs/>
          <w:color w:val="0070C0"/>
          <w:u w:val="single"/>
        </w:rPr>
        <w:t xml:space="preserve">Our </w:t>
      </w:r>
      <w:proofErr w:type="spellStart"/>
      <w:r w:rsidRPr="00107BE4">
        <w:rPr>
          <w:b/>
          <w:bCs/>
          <w:color w:val="0070C0"/>
          <w:u w:val="single"/>
        </w:rPr>
        <w:t>Ankermoor</w:t>
      </w:r>
      <w:proofErr w:type="spellEnd"/>
      <w:r w:rsidRPr="00107BE4">
        <w:rPr>
          <w:b/>
          <w:bCs/>
          <w:color w:val="0070C0"/>
          <w:u w:val="single"/>
        </w:rPr>
        <w:t xml:space="preserve"> Expectations and Responsibilities</w:t>
      </w:r>
      <w:r w:rsidR="00B85384" w:rsidRPr="00107BE4">
        <w:rPr>
          <w:b/>
          <w:bCs/>
          <w:color w:val="0070C0"/>
          <w:u w:val="single"/>
        </w:rPr>
        <w:t xml:space="preserve"> – School Behaviour Curriculum</w:t>
      </w:r>
    </w:p>
    <w:p w14:paraId="2FCA76B1" w14:textId="01A91A77" w:rsidR="00E54051" w:rsidRDefault="00E54051" w:rsidP="00E54051">
      <w:r>
        <w:t xml:space="preserve">All members of the </w:t>
      </w:r>
      <w:proofErr w:type="spellStart"/>
      <w:r>
        <w:t>Ankermoor</w:t>
      </w:r>
      <w:proofErr w:type="spellEnd"/>
      <w:r>
        <w:t xml:space="preserve"> school family have high expectations and understand that our relational approach to behaviour is based around being:</w:t>
      </w:r>
    </w:p>
    <w:p w14:paraId="0538227F" w14:textId="23CDEF58" w:rsidR="00E54051" w:rsidRPr="00107BE4" w:rsidRDefault="00E54051" w:rsidP="00E54051">
      <w:pPr>
        <w:rPr>
          <w:b/>
          <w:bCs/>
          <w:color w:val="0070C0"/>
          <w:sz w:val="28"/>
          <w:szCs w:val="28"/>
          <w:u w:val="single"/>
        </w:rPr>
      </w:pPr>
      <w:r w:rsidRPr="019D8179">
        <w:rPr>
          <w:b/>
          <w:bCs/>
          <w:color w:val="0070C0"/>
          <w:sz w:val="28"/>
          <w:szCs w:val="28"/>
          <w:u w:val="single"/>
        </w:rPr>
        <w:t xml:space="preserve">Safe, Respectful, </w:t>
      </w:r>
      <w:r w:rsidR="2DE673E4" w:rsidRPr="019D8179">
        <w:rPr>
          <w:b/>
          <w:bCs/>
          <w:color w:val="0070C0"/>
          <w:sz w:val="28"/>
          <w:szCs w:val="28"/>
          <w:u w:val="single"/>
        </w:rPr>
        <w:t>Ready</w:t>
      </w:r>
    </w:p>
    <w:p w14:paraId="55900C78" w14:textId="77777777" w:rsidR="00E54051" w:rsidRPr="00E54051" w:rsidRDefault="00E54051" w:rsidP="00E54051">
      <w:r w:rsidRPr="00E54051">
        <w:t xml:space="preserve">We work together as a whole school family to ensure everyone (children, </w:t>
      </w:r>
      <w:proofErr w:type="gramStart"/>
      <w:r w:rsidRPr="00E54051">
        <w:t>families</w:t>
      </w:r>
      <w:proofErr w:type="gramEnd"/>
      <w:r w:rsidRPr="00E54051">
        <w:t xml:space="preserve"> and staff) have an agreed code of conduct</w:t>
      </w:r>
      <w:r>
        <w:t>/relational approach</w:t>
      </w:r>
      <w:r w:rsidRPr="00E54051">
        <w:t xml:space="preserve"> so that we all commit to</w:t>
      </w:r>
      <w:r>
        <w:t>:</w:t>
      </w:r>
    </w:p>
    <w:p w14:paraId="123B497D" w14:textId="77777777" w:rsidR="00E54051" w:rsidRPr="00E54051" w:rsidRDefault="00E54051" w:rsidP="00462BBE">
      <w:pPr>
        <w:pStyle w:val="ListParagraph"/>
        <w:numPr>
          <w:ilvl w:val="0"/>
          <w:numId w:val="9"/>
        </w:numPr>
      </w:pPr>
      <w:r w:rsidRPr="00E54051">
        <w:t>Feeling safe.</w:t>
      </w:r>
    </w:p>
    <w:p w14:paraId="077EF77C" w14:textId="4F690A97" w:rsidR="00E54051" w:rsidRPr="00E54051" w:rsidRDefault="00E54051" w:rsidP="00462BBE">
      <w:pPr>
        <w:pStyle w:val="ListParagraph"/>
        <w:numPr>
          <w:ilvl w:val="0"/>
          <w:numId w:val="9"/>
        </w:numPr>
      </w:pPr>
      <w:r w:rsidRPr="00E54051">
        <w:t>Treating everyone with respect</w:t>
      </w:r>
      <w:r>
        <w:t>.</w:t>
      </w:r>
    </w:p>
    <w:p w14:paraId="2CE916EE" w14:textId="272E27F6" w:rsidR="00E54051" w:rsidRPr="00E54051" w:rsidRDefault="00E54051" w:rsidP="00462BBE">
      <w:pPr>
        <w:pStyle w:val="ListParagraph"/>
        <w:numPr>
          <w:ilvl w:val="0"/>
          <w:numId w:val="9"/>
        </w:numPr>
      </w:pPr>
      <w:r w:rsidRPr="00E54051">
        <w:t>Being ready to listen, reflect</w:t>
      </w:r>
      <w:r w:rsidR="00DF57D3">
        <w:t>, connect</w:t>
      </w:r>
      <w:r w:rsidR="008B0AFB">
        <w:t xml:space="preserve"> and</w:t>
      </w:r>
      <w:r w:rsidR="00DF57D3">
        <w:t xml:space="preserve"> con</w:t>
      </w:r>
      <w:r w:rsidR="008B0AFB">
        <w:t xml:space="preserve">verse </w:t>
      </w:r>
      <w:r w:rsidRPr="00E54051">
        <w:t>to achieve success together.</w:t>
      </w:r>
    </w:p>
    <w:p w14:paraId="71B1A74D" w14:textId="7D158A66" w:rsidR="00473C5F" w:rsidRPr="00107BE4" w:rsidRDefault="001E41F9" w:rsidP="00802A61">
      <w:pPr>
        <w:rPr>
          <w:b/>
          <w:bCs/>
          <w:color w:val="0070C0"/>
          <w:u w:val="single"/>
        </w:rPr>
      </w:pPr>
      <w:r w:rsidRPr="00107BE4">
        <w:rPr>
          <w:b/>
          <w:bCs/>
          <w:color w:val="0070C0"/>
          <w:u w:val="single"/>
        </w:rPr>
        <w:t>Restorative</w:t>
      </w:r>
    </w:p>
    <w:p w14:paraId="3E6B6B8F" w14:textId="29B54123" w:rsidR="007867FA" w:rsidRPr="00DC6044" w:rsidRDefault="007867FA" w:rsidP="00462BBE">
      <w:pPr>
        <w:pStyle w:val="ListParagraph"/>
        <w:numPr>
          <w:ilvl w:val="0"/>
          <w:numId w:val="10"/>
        </w:numPr>
        <w:rPr>
          <w:b/>
          <w:bCs/>
        </w:rPr>
      </w:pPr>
      <w:r w:rsidRPr="019D8179">
        <w:rPr>
          <w:b/>
          <w:bCs/>
        </w:rPr>
        <w:t>Through conversation</w:t>
      </w:r>
      <w:r w:rsidR="004176BF">
        <w:rPr>
          <w:b/>
          <w:bCs/>
        </w:rPr>
        <w:t xml:space="preserve">, </w:t>
      </w:r>
      <w:r w:rsidR="7DC01FC2" w:rsidRPr="019D8179">
        <w:rPr>
          <w:b/>
          <w:bCs/>
        </w:rPr>
        <w:t xml:space="preserve">reflection </w:t>
      </w:r>
      <w:r w:rsidR="004176BF">
        <w:rPr>
          <w:b/>
          <w:bCs/>
        </w:rPr>
        <w:t xml:space="preserve">and circles </w:t>
      </w:r>
      <w:r w:rsidR="00DC6044" w:rsidRPr="019D8179">
        <w:rPr>
          <w:b/>
          <w:bCs/>
        </w:rPr>
        <w:t>we</w:t>
      </w:r>
      <w:r w:rsidR="006D6CFD" w:rsidRPr="019D8179">
        <w:rPr>
          <w:b/>
          <w:bCs/>
        </w:rPr>
        <w:t xml:space="preserve"> </w:t>
      </w:r>
      <w:proofErr w:type="gramStart"/>
      <w:r w:rsidR="006D6CFD" w:rsidRPr="019D8179">
        <w:rPr>
          <w:b/>
          <w:bCs/>
        </w:rPr>
        <w:t>are able to</w:t>
      </w:r>
      <w:proofErr w:type="gramEnd"/>
      <w:r w:rsidR="00DC6044" w:rsidRPr="019D8179">
        <w:rPr>
          <w:b/>
          <w:bCs/>
        </w:rPr>
        <w:t>:</w:t>
      </w:r>
    </w:p>
    <w:p w14:paraId="712F362A" w14:textId="7879A7BB" w:rsidR="007867FA" w:rsidRPr="001E0119" w:rsidRDefault="007867FA" w:rsidP="00462BBE">
      <w:pPr>
        <w:pStyle w:val="ListParagraph"/>
        <w:numPr>
          <w:ilvl w:val="0"/>
          <w:numId w:val="10"/>
        </w:numPr>
      </w:pPr>
      <w:r w:rsidRPr="001E0119">
        <w:t>Put</w:t>
      </w:r>
      <w:r w:rsidR="006D6CFD">
        <w:t xml:space="preserve"> </w:t>
      </w:r>
      <w:r w:rsidRPr="001E0119">
        <w:t xml:space="preserve">things </w:t>
      </w:r>
      <w:proofErr w:type="gramStart"/>
      <w:r w:rsidRPr="001E0119">
        <w:t>right</w:t>
      </w:r>
      <w:proofErr w:type="gramEnd"/>
    </w:p>
    <w:p w14:paraId="2FE0C74C" w14:textId="2BA93661" w:rsidR="001E41F9" w:rsidRPr="001E0119" w:rsidRDefault="001E41F9" w:rsidP="00462BBE">
      <w:pPr>
        <w:pStyle w:val="ListParagraph"/>
        <w:numPr>
          <w:ilvl w:val="0"/>
          <w:numId w:val="10"/>
        </w:numPr>
      </w:pPr>
      <w:r>
        <w:t>Put</w:t>
      </w:r>
      <w:r w:rsidR="006D6CFD">
        <w:t xml:space="preserve"> </w:t>
      </w:r>
      <w:r>
        <w:t xml:space="preserve">things </w:t>
      </w:r>
      <w:proofErr w:type="gramStart"/>
      <w:r>
        <w:t>back</w:t>
      </w:r>
      <w:proofErr w:type="gramEnd"/>
    </w:p>
    <w:p w14:paraId="1E309FD0" w14:textId="7127EDC6" w:rsidR="56771327" w:rsidRDefault="56771327" w:rsidP="00462BBE">
      <w:pPr>
        <w:pStyle w:val="ListParagraph"/>
        <w:numPr>
          <w:ilvl w:val="0"/>
          <w:numId w:val="10"/>
        </w:numPr>
      </w:pPr>
      <w:r>
        <w:t xml:space="preserve">Make better future </w:t>
      </w:r>
      <w:proofErr w:type="gramStart"/>
      <w:r>
        <w:t>decisions</w:t>
      </w:r>
      <w:proofErr w:type="gramEnd"/>
    </w:p>
    <w:p w14:paraId="55B61BD0" w14:textId="3C8FC76D" w:rsidR="001E41F9" w:rsidRPr="008254A7" w:rsidRDefault="008254A7" w:rsidP="008254A7">
      <w:pPr>
        <w:ind w:left="360"/>
      </w:pPr>
      <w:r>
        <w:t>A whole community understanding that negative behaviour is a display of an unmet need.</w:t>
      </w:r>
    </w:p>
    <w:p w14:paraId="2B39263D" w14:textId="452D30B0" w:rsidR="009D4D60" w:rsidRPr="00107BE4" w:rsidRDefault="009D4D60" w:rsidP="00802A61">
      <w:pPr>
        <w:rPr>
          <w:b/>
          <w:bCs/>
          <w:color w:val="0070C0"/>
          <w:u w:val="single"/>
        </w:rPr>
      </w:pPr>
      <w:r w:rsidRPr="00107BE4">
        <w:rPr>
          <w:b/>
          <w:bCs/>
          <w:color w:val="0070C0"/>
          <w:u w:val="single"/>
        </w:rPr>
        <w:t xml:space="preserve">Code of Conduct </w:t>
      </w:r>
    </w:p>
    <w:p w14:paraId="2D97511C" w14:textId="0E7694A0" w:rsidR="009D4D60" w:rsidRDefault="009D4D60" w:rsidP="00802A61">
      <w:r>
        <w:t xml:space="preserve">• All members of the school community are expected to respect each other </w:t>
      </w:r>
      <w:r w:rsidR="0092355A">
        <w:t>and to make safe choices.</w:t>
      </w:r>
    </w:p>
    <w:p w14:paraId="664F600A" w14:textId="77777777" w:rsidR="009D4D60" w:rsidRDefault="009D4D60" w:rsidP="00802A61">
      <w:r>
        <w:t xml:space="preserve">• All children are expected to respect their own and other people’s property and to take care of school equipment and environment </w:t>
      </w:r>
    </w:p>
    <w:p w14:paraId="234134A4" w14:textId="59D45F8D" w:rsidR="009D4D60" w:rsidRDefault="009D4D60" w:rsidP="00802A61">
      <w:r>
        <w:t>• Children are expected to be</w:t>
      </w:r>
      <w:r w:rsidR="0092355A">
        <w:t xml:space="preserve"> self-aware</w:t>
      </w:r>
      <w:r>
        <w:t xml:space="preserve">, well-mannered, </w:t>
      </w:r>
      <w:proofErr w:type="gramStart"/>
      <w:r>
        <w:t>attentive</w:t>
      </w:r>
      <w:proofErr w:type="gramEnd"/>
      <w:r>
        <w:t xml:space="preserve"> and active learners</w:t>
      </w:r>
    </w:p>
    <w:p w14:paraId="2259D47A" w14:textId="77777777" w:rsidR="009D4D60" w:rsidRDefault="009D4D60" w:rsidP="00802A61">
      <w:r>
        <w:t xml:space="preserve"> • Bullying will not be tolerated under any circumstances </w:t>
      </w:r>
    </w:p>
    <w:p w14:paraId="208E8FC1" w14:textId="28E79753" w:rsidR="00B332ED" w:rsidRDefault="009D4D60" w:rsidP="00802A61">
      <w:r>
        <w:t xml:space="preserve">• Physical violence is not acceptable in any form from either pupils or staff, neither is retaliation. </w:t>
      </w:r>
    </w:p>
    <w:p w14:paraId="3054A6AA" w14:textId="1C18D295" w:rsidR="00B332ED" w:rsidRPr="00396023" w:rsidRDefault="00B332ED" w:rsidP="00802A61">
      <w:pPr>
        <w:rPr>
          <w:b/>
          <w:bCs/>
          <w:color w:val="0070C0"/>
          <w:u w:val="single"/>
        </w:rPr>
      </w:pPr>
      <w:r>
        <w:br/>
      </w:r>
      <w:r>
        <w:br/>
      </w:r>
      <w:r>
        <w:br/>
      </w:r>
      <w:r>
        <w:br/>
      </w:r>
      <w:r>
        <w:br/>
      </w:r>
      <w:r>
        <w:br/>
      </w:r>
      <w:r>
        <w:br/>
      </w:r>
      <w:r>
        <w:lastRenderedPageBreak/>
        <w:br/>
      </w:r>
      <w:r w:rsidRPr="019D8179">
        <w:rPr>
          <w:b/>
          <w:bCs/>
          <w:color w:val="0070C0"/>
          <w:u w:val="single"/>
        </w:rPr>
        <w:t xml:space="preserve">Embedded </w:t>
      </w:r>
      <w:r w:rsidR="00396023" w:rsidRPr="019D8179">
        <w:rPr>
          <w:b/>
          <w:bCs/>
          <w:color w:val="0070C0"/>
          <w:u w:val="single"/>
        </w:rPr>
        <w:t>Expectations</w:t>
      </w:r>
    </w:p>
    <w:tbl>
      <w:tblPr>
        <w:tblStyle w:val="TableGrid"/>
        <w:tblW w:w="0" w:type="auto"/>
        <w:tblLayout w:type="fixed"/>
        <w:tblLook w:val="06A0" w:firstRow="1" w:lastRow="0" w:firstColumn="1" w:lastColumn="0" w:noHBand="1" w:noVBand="1"/>
      </w:tblPr>
      <w:tblGrid>
        <w:gridCol w:w="2436"/>
        <w:gridCol w:w="8094"/>
      </w:tblGrid>
      <w:tr w:rsidR="019D8179" w14:paraId="24D42FFC" w14:textId="77777777" w:rsidTr="019D8179">
        <w:trPr>
          <w:trHeight w:val="300"/>
        </w:trPr>
        <w:tc>
          <w:tcPr>
            <w:tcW w:w="2436" w:type="dxa"/>
          </w:tcPr>
          <w:p w14:paraId="5CA23F7B" w14:textId="77777777" w:rsidR="018773F9" w:rsidRDefault="018773F9" w:rsidP="019D8179">
            <w:pPr>
              <w:pStyle w:val="TableParagraph"/>
              <w:ind w:left="90" w:firstLine="22"/>
              <w:jc w:val="center"/>
              <w:rPr>
                <w:rFonts w:asciiTheme="minorHAnsi" w:hAnsiTheme="minorHAnsi" w:cstheme="minorBidi"/>
              </w:rPr>
            </w:pPr>
            <w:r w:rsidRPr="019D8179">
              <w:rPr>
                <w:rFonts w:asciiTheme="minorHAnsi" w:hAnsiTheme="minorHAnsi" w:cstheme="minorBidi"/>
              </w:rPr>
              <w:t>At the start of the day</w:t>
            </w:r>
          </w:p>
          <w:p w14:paraId="29C6F609" w14:textId="6E38A9A3" w:rsidR="019D8179" w:rsidRDefault="019D8179" w:rsidP="019D8179">
            <w:pPr>
              <w:rPr>
                <w:b/>
                <w:bCs/>
                <w:color w:val="0070C0"/>
                <w:u w:val="single"/>
              </w:rPr>
            </w:pPr>
          </w:p>
        </w:tc>
        <w:tc>
          <w:tcPr>
            <w:tcW w:w="8094" w:type="dxa"/>
          </w:tcPr>
          <w:p w14:paraId="7A0E8595" w14:textId="77777777"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Children should be welcomed into school and into the classroom. This includes the SLT being visible in the</w:t>
            </w:r>
          </w:p>
          <w:p w14:paraId="68D00A0B" w14:textId="11DC5061"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playground and staff standing either at their classroom door or greeting the children in the classroom.</w:t>
            </w:r>
          </w:p>
        </w:tc>
      </w:tr>
      <w:tr w:rsidR="019D8179" w14:paraId="4C0D4261" w14:textId="77777777" w:rsidTr="019D8179">
        <w:trPr>
          <w:trHeight w:val="300"/>
        </w:trPr>
        <w:tc>
          <w:tcPr>
            <w:tcW w:w="2436" w:type="dxa"/>
          </w:tcPr>
          <w:p w14:paraId="211EBE9B" w14:textId="77777777" w:rsidR="018773F9" w:rsidRDefault="018773F9" w:rsidP="019D8179">
            <w:pPr>
              <w:pStyle w:val="TableParagraph"/>
              <w:ind w:left="90" w:firstLine="22"/>
              <w:jc w:val="center"/>
              <w:rPr>
                <w:rFonts w:asciiTheme="minorHAnsi" w:hAnsiTheme="minorHAnsi" w:cstheme="minorBidi"/>
              </w:rPr>
            </w:pPr>
            <w:r w:rsidRPr="019D8179">
              <w:rPr>
                <w:rFonts w:asciiTheme="minorHAnsi" w:hAnsiTheme="minorHAnsi" w:cstheme="minorBidi"/>
              </w:rPr>
              <w:t>On arrival</w:t>
            </w:r>
          </w:p>
          <w:p w14:paraId="365D9FA0" w14:textId="13F3253F" w:rsidR="019D8179" w:rsidRDefault="019D8179" w:rsidP="019D8179">
            <w:pPr>
              <w:rPr>
                <w:b/>
                <w:bCs/>
                <w:color w:val="0070C0"/>
                <w:u w:val="single"/>
              </w:rPr>
            </w:pPr>
          </w:p>
        </w:tc>
        <w:tc>
          <w:tcPr>
            <w:tcW w:w="8094" w:type="dxa"/>
          </w:tcPr>
          <w:p w14:paraId="6A5D9715" w14:textId="6D1B7F1E" w:rsidR="018773F9" w:rsidRDefault="018773F9" w:rsidP="019D8179">
            <w:pPr>
              <w:pStyle w:val="TableParagraph"/>
              <w:ind w:left="90" w:right="427" w:firstLine="18"/>
              <w:rPr>
                <w:rFonts w:asciiTheme="minorHAnsi" w:hAnsiTheme="minorHAnsi" w:cstheme="minorBidi"/>
              </w:rPr>
            </w:pPr>
            <w:r w:rsidRPr="019D8179">
              <w:rPr>
                <w:rFonts w:asciiTheme="minorHAnsi" w:hAnsiTheme="minorHAnsi" w:cstheme="minorBidi"/>
              </w:rPr>
              <w:t>Children walk calmly straight into the classroom.</w:t>
            </w:r>
          </w:p>
          <w:p w14:paraId="71FDDEE4" w14:textId="77777777"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A morning challenge is on the board ready for children.</w:t>
            </w:r>
          </w:p>
          <w:p w14:paraId="69B158F8" w14:textId="731E7F9B"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Music can be used to support a calm ethos.</w:t>
            </w:r>
          </w:p>
        </w:tc>
      </w:tr>
      <w:tr w:rsidR="019D8179" w14:paraId="38087BA2" w14:textId="77777777" w:rsidTr="019D8179">
        <w:trPr>
          <w:trHeight w:val="300"/>
        </w:trPr>
        <w:tc>
          <w:tcPr>
            <w:tcW w:w="2436" w:type="dxa"/>
          </w:tcPr>
          <w:p w14:paraId="6D876284" w14:textId="77777777" w:rsidR="018773F9" w:rsidRDefault="018773F9" w:rsidP="019D8179">
            <w:pPr>
              <w:pStyle w:val="TableParagraph"/>
              <w:ind w:left="90" w:firstLine="22"/>
              <w:jc w:val="center"/>
              <w:rPr>
                <w:rFonts w:asciiTheme="minorHAnsi" w:hAnsiTheme="minorHAnsi" w:cstheme="minorBidi"/>
              </w:rPr>
            </w:pPr>
            <w:r w:rsidRPr="019D8179">
              <w:rPr>
                <w:rFonts w:asciiTheme="minorHAnsi" w:hAnsiTheme="minorHAnsi" w:cstheme="minorBidi"/>
              </w:rPr>
              <w:t>Playtimes / end of lunch time</w:t>
            </w:r>
          </w:p>
          <w:p w14:paraId="1125219E" w14:textId="553E6035" w:rsidR="019D8179" w:rsidRDefault="019D8179" w:rsidP="019D8179">
            <w:pPr>
              <w:rPr>
                <w:b/>
                <w:bCs/>
                <w:color w:val="0070C0"/>
                <w:u w:val="single"/>
              </w:rPr>
            </w:pPr>
          </w:p>
        </w:tc>
        <w:tc>
          <w:tcPr>
            <w:tcW w:w="8094" w:type="dxa"/>
          </w:tcPr>
          <w:p w14:paraId="02E10929" w14:textId="77777777"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Teachers on duty ensure that the children line up quietly and sensibly.</w:t>
            </w:r>
          </w:p>
          <w:p w14:paraId="2913FA19" w14:textId="078BD41E"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Y6 ambassadors ensure children enter school safely and calmly.</w:t>
            </w:r>
          </w:p>
          <w:p w14:paraId="4F6B2570" w14:textId="34A9D40C" w:rsidR="019D8179" w:rsidRDefault="019D8179" w:rsidP="019D8179">
            <w:pPr>
              <w:rPr>
                <w:b/>
                <w:bCs/>
                <w:color w:val="0070C0"/>
                <w:u w:val="single"/>
              </w:rPr>
            </w:pPr>
          </w:p>
        </w:tc>
      </w:tr>
      <w:tr w:rsidR="019D8179" w14:paraId="156F7FC3" w14:textId="77777777" w:rsidTr="019D8179">
        <w:trPr>
          <w:trHeight w:val="300"/>
        </w:trPr>
        <w:tc>
          <w:tcPr>
            <w:tcW w:w="2436" w:type="dxa"/>
          </w:tcPr>
          <w:p w14:paraId="3383624F" w14:textId="77777777" w:rsidR="018773F9" w:rsidRDefault="018773F9" w:rsidP="019D8179">
            <w:pPr>
              <w:pStyle w:val="TableParagraph"/>
              <w:ind w:left="90" w:firstLine="22"/>
              <w:jc w:val="center"/>
              <w:rPr>
                <w:rFonts w:asciiTheme="minorHAnsi" w:hAnsiTheme="minorHAnsi" w:cstheme="minorBidi"/>
              </w:rPr>
            </w:pPr>
            <w:r w:rsidRPr="019D8179">
              <w:rPr>
                <w:rFonts w:asciiTheme="minorHAnsi" w:hAnsiTheme="minorHAnsi" w:cstheme="minorBidi"/>
              </w:rPr>
              <w:t>Transition</w:t>
            </w:r>
          </w:p>
          <w:p w14:paraId="169C7792" w14:textId="2DB1761E" w:rsidR="019D8179" w:rsidRDefault="019D8179" w:rsidP="019D8179">
            <w:pPr>
              <w:rPr>
                <w:b/>
                <w:bCs/>
                <w:color w:val="0070C0"/>
                <w:u w:val="single"/>
              </w:rPr>
            </w:pPr>
          </w:p>
        </w:tc>
        <w:tc>
          <w:tcPr>
            <w:tcW w:w="8094" w:type="dxa"/>
          </w:tcPr>
          <w:p w14:paraId="37213F17" w14:textId="77777777"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Children are expected to walk calmly and with quiet voices in the corridor (left side).</w:t>
            </w:r>
          </w:p>
          <w:p w14:paraId="76969B52" w14:textId="6601458A"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 xml:space="preserve">Staff are to ensure that children come into </w:t>
            </w:r>
            <w:proofErr w:type="gramStart"/>
            <w:r w:rsidRPr="019D8179">
              <w:rPr>
                <w:rFonts w:asciiTheme="minorHAnsi" w:hAnsiTheme="minorHAnsi" w:cstheme="minorBidi"/>
              </w:rPr>
              <w:t>assembly</w:t>
            </w:r>
            <w:proofErr w:type="gramEnd"/>
          </w:p>
          <w:p w14:paraId="2366FD04" w14:textId="77777777" w:rsidR="018773F9" w:rsidRDefault="018773F9" w:rsidP="019D8179">
            <w:pPr>
              <w:pStyle w:val="TableParagraph"/>
              <w:ind w:left="90" w:firstLine="18"/>
              <w:rPr>
                <w:rFonts w:asciiTheme="minorHAnsi" w:hAnsiTheme="minorHAnsi" w:cstheme="minorBidi"/>
              </w:rPr>
            </w:pPr>
            <w:r w:rsidRPr="019D8179">
              <w:rPr>
                <w:rFonts w:asciiTheme="minorHAnsi" w:hAnsiTheme="minorHAnsi" w:cstheme="minorBidi"/>
              </w:rPr>
              <w:t>quietly and sensibly.</w:t>
            </w:r>
          </w:p>
          <w:p w14:paraId="26F30CFE" w14:textId="36C1F72D" w:rsidR="019D8179" w:rsidRDefault="019D8179" w:rsidP="019D8179">
            <w:pPr>
              <w:rPr>
                <w:b/>
                <w:bCs/>
                <w:color w:val="0070C0"/>
                <w:u w:val="single"/>
              </w:rPr>
            </w:pPr>
          </w:p>
        </w:tc>
      </w:tr>
      <w:tr w:rsidR="019D8179" w14:paraId="4B4DC2D8" w14:textId="77777777" w:rsidTr="019D8179">
        <w:trPr>
          <w:trHeight w:val="300"/>
        </w:trPr>
        <w:tc>
          <w:tcPr>
            <w:tcW w:w="2436" w:type="dxa"/>
          </w:tcPr>
          <w:p w14:paraId="5AAEE555" w14:textId="77777777" w:rsidR="018773F9" w:rsidRDefault="018773F9" w:rsidP="019D8179">
            <w:pPr>
              <w:pStyle w:val="TableParagraph"/>
              <w:ind w:left="90" w:firstLine="22"/>
              <w:jc w:val="center"/>
              <w:rPr>
                <w:rFonts w:asciiTheme="minorHAnsi" w:hAnsiTheme="minorHAnsi" w:cstheme="minorBidi"/>
              </w:rPr>
            </w:pPr>
            <w:r w:rsidRPr="019D8179">
              <w:rPr>
                <w:rFonts w:asciiTheme="minorHAnsi" w:hAnsiTheme="minorHAnsi" w:cstheme="minorBidi"/>
              </w:rPr>
              <w:t>Lunchtimes</w:t>
            </w:r>
          </w:p>
          <w:p w14:paraId="76B8B096" w14:textId="5AD320C4" w:rsidR="019D8179" w:rsidRDefault="019D8179" w:rsidP="019D8179">
            <w:pPr>
              <w:pStyle w:val="TableParagraph"/>
              <w:jc w:val="center"/>
              <w:rPr>
                <w:rFonts w:asciiTheme="minorHAnsi" w:hAnsiTheme="minorHAnsi" w:cstheme="minorBidi"/>
              </w:rPr>
            </w:pPr>
          </w:p>
        </w:tc>
        <w:tc>
          <w:tcPr>
            <w:tcW w:w="8094" w:type="dxa"/>
          </w:tcPr>
          <w:p w14:paraId="4C5C6E18" w14:textId="77777777" w:rsidR="018773F9" w:rsidRDefault="018773F9" w:rsidP="019D8179">
            <w:pPr>
              <w:pStyle w:val="TableParagraph"/>
              <w:ind w:left="90" w:right="427" w:firstLine="18"/>
              <w:rPr>
                <w:rFonts w:asciiTheme="minorHAnsi" w:hAnsiTheme="minorHAnsi" w:cstheme="minorBidi"/>
              </w:rPr>
            </w:pPr>
            <w:r w:rsidRPr="019D8179">
              <w:rPr>
                <w:rFonts w:asciiTheme="minorHAnsi" w:hAnsiTheme="minorHAnsi" w:cstheme="minorBidi"/>
              </w:rPr>
              <w:t>Calm eating – low voices.</w:t>
            </w:r>
          </w:p>
          <w:p w14:paraId="091FDAD4" w14:textId="77777777" w:rsidR="018773F9" w:rsidRDefault="018773F9" w:rsidP="019D8179">
            <w:pPr>
              <w:pStyle w:val="TableParagraph"/>
              <w:ind w:left="90" w:right="427" w:firstLine="18"/>
              <w:rPr>
                <w:rFonts w:asciiTheme="minorHAnsi" w:hAnsiTheme="minorHAnsi" w:cstheme="minorBidi"/>
              </w:rPr>
            </w:pPr>
            <w:r w:rsidRPr="019D8179">
              <w:rPr>
                <w:rFonts w:asciiTheme="minorHAnsi" w:hAnsiTheme="minorHAnsi" w:cstheme="minorBidi"/>
              </w:rPr>
              <w:t>Sensible walking around the dining room.</w:t>
            </w:r>
          </w:p>
          <w:p w14:paraId="0C118398" w14:textId="77777777" w:rsidR="018773F9" w:rsidRDefault="018773F9" w:rsidP="019D8179">
            <w:pPr>
              <w:pStyle w:val="TableParagraph"/>
              <w:ind w:left="90" w:right="427" w:firstLine="18"/>
              <w:rPr>
                <w:rFonts w:asciiTheme="minorHAnsi" w:hAnsiTheme="minorHAnsi" w:cstheme="minorBidi"/>
              </w:rPr>
            </w:pPr>
            <w:r w:rsidRPr="019D8179">
              <w:rPr>
                <w:rFonts w:asciiTheme="minorHAnsi" w:hAnsiTheme="minorHAnsi" w:cstheme="minorBidi"/>
              </w:rPr>
              <w:t>Clear your space when you have finished eating.</w:t>
            </w:r>
          </w:p>
          <w:p w14:paraId="76677E8B" w14:textId="32DFFB59" w:rsidR="019D8179" w:rsidRDefault="019D8179" w:rsidP="019D8179">
            <w:pPr>
              <w:pStyle w:val="TableParagraph"/>
              <w:rPr>
                <w:rFonts w:asciiTheme="minorHAnsi" w:hAnsiTheme="minorHAnsi" w:cstheme="minorBidi"/>
              </w:rPr>
            </w:pPr>
          </w:p>
        </w:tc>
      </w:tr>
      <w:tr w:rsidR="019D8179" w14:paraId="16A98F67" w14:textId="77777777" w:rsidTr="019D8179">
        <w:trPr>
          <w:trHeight w:val="300"/>
        </w:trPr>
        <w:tc>
          <w:tcPr>
            <w:tcW w:w="2436" w:type="dxa"/>
          </w:tcPr>
          <w:p w14:paraId="12956293" w14:textId="77777777" w:rsidR="018773F9" w:rsidRDefault="018773F9" w:rsidP="019D8179">
            <w:pPr>
              <w:pStyle w:val="TableParagraph"/>
              <w:ind w:left="90" w:firstLine="3"/>
              <w:jc w:val="center"/>
              <w:rPr>
                <w:rFonts w:asciiTheme="minorHAnsi" w:hAnsiTheme="minorHAnsi" w:cstheme="minorBidi"/>
              </w:rPr>
            </w:pPr>
            <w:r w:rsidRPr="019D8179">
              <w:rPr>
                <w:rFonts w:asciiTheme="minorHAnsi" w:hAnsiTheme="minorHAnsi" w:cstheme="minorBidi"/>
              </w:rPr>
              <w:t>End of the day</w:t>
            </w:r>
          </w:p>
          <w:p w14:paraId="0C2CECCE" w14:textId="43D0E5BA" w:rsidR="019D8179" w:rsidRDefault="019D8179" w:rsidP="019D8179">
            <w:pPr>
              <w:pStyle w:val="TableParagraph"/>
              <w:jc w:val="center"/>
              <w:rPr>
                <w:rFonts w:asciiTheme="minorHAnsi" w:hAnsiTheme="minorHAnsi" w:cstheme="minorBidi"/>
              </w:rPr>
            </w:pPr>
          </w:p>
        </w:tc>
        <w:tc>
          <w:tcPr>
            <w:tcW w:w="8094" w:type="dxa"/>
          </w:tcPr>
          <w:p w14:paraId="412509B1" w14:textId="323BD9D4" w:rsidR="018773F9" w:rsidRDefault="018773F9" w:rsidP="019D8179">
            <w:pPr>
              <w:pStyle w:val="TableParagraph"/>
              <w:ind w:left="90" w:firstLine="3"/>
              <w:rPr>
                <w:rFonts w:asciiTheme="minorHAnsi" w:hAnsiTheme="minorHAnsi" w:cstheme="minorBidi"/>
              </w:rPr>
            </w:pPr>
            <w:r w:rsidRPr="019D8179">
              <w:rPr>
                <w:rFonts w:asciiTheme="minorHAnsi" w:hAnsiTheme="minorHAnsi" w:cstheme="minorBidi"/>
              </w:rPr>
              <w:t>Children calmly and safely collect their belongings from lockers.</w:t>
            </w:r>
          </w:p>
          <w:p w14:paraId="2BF5716F" w14:textId="77777777" w:rsidR="018773F9" w:rsidRDefault="018773F9" w:rsidP="019D8179">
            <w:pPr>
              <w:pStyle w:val="TableParagraph"/>
              <w:ind w:left="90" w:firstLine="3"/>
              <w:rPr>
                <w:rFonts w:asciiTheme="minorHAnsi" w:hAnsiTheme="minorHAnsi" w:cstheme="minorBidi"/>
              </w:rPr>
            </w:pPr>
            <w:r w:rsidRPr="019D8179">
              <w:rPr>
                <w:rFonts w:asciiTheme="minorHAnsi" w:hAnsiTheme="minorHAnsi" w:cstheme="minorBidi"/>
              </w:rPr>
              <w:t>Children lead out of school in one line led by their teacher/responsible adult.</w:t>
            </w:r>
          </w:p>
          <w:p w14:paraId="077C9830" w14:textId="003D39DB" w:rsidR="019D8179" w:rsidRDefault="019D8179" w:rsidP="019D8179">
            <w:pPr>
              <w:pStyle w:val="TableParagraph"/>
              <w:rPr>
                <w:rFonts w:asciiTheme="minorHAnsi" w:hAnsiTheme="minorHAnsi" w:cstheme="minorBidi"/>
              </w:rPr>
            </w:pPr>
          </w:p>
        </w:tc>
      </w:tr>
    </w:tbl>
    <w:p w14:paraId="2CC2C66C" w14:textId="3D618649" w:rsidR="009D4D60" w:rsidRPr="00107BE4" w:rsidRDefault="009D4D60" w:rsidP="00802A61">
      <w:pPr>
        <w:rPr>
          <w:b/>
          <w:bCs/>
          <w:color w:val="0070C0"/>
          <w:u w:val="single"/>
        </w:rPr>
      </w:pPr>
      <w:r>
        <w:br/>
      </w:r>
      <w:r w:rsidRPr="019D8179">
        <w:rPr>
          <w:b/>
          <w:bCs/>
          <w:color w:val="0070C0"/>
          <w:u w:val="single"/>
        </w:rPr>
        <w:t xml:space="preserve">Whose Responsibility is </w:t>
      </w:r>
      <w:r w:rsidR="0092355A" w:rsidRPr="019D8179">
        <w:rPr>
          <w:b/>
          <w:bCs/>
          <w:color w:val="0070C0"/>
          <w:u w:val="single"/>
        </w:rPr>
        <w:t>Relational and Restorative Behavioural Approach/Education</w:t>
      </w:r>
      <w:r w:rsidRPr="019D8179">
        <w:rPr>
          <w:b/>
          <w:bCs/>
          <w:color w:val="0070C0"/>
          <w:u w:val="single"/>
        </w:rPr>
        <w:t xml:space="preserve">? </w:t>
      </w:r>
    </w:p>
    <w:p w14:paraId="6B0853DF" w14:textId="044C948F" w:rsidR="009D4D60" w:rsidRDefault="009D4D60" w:rsidP="00802A61">
      <w:r>
        <w:t xml:space="preserve">• </w:t>
      </w:r>
      <w:r w:rsidR="0092355A">
        <w:t>Everyone is committed to our school approach.</w:t>
      </w:r>
    </w:p>
    <w:p w14:paraId="7773BE74" w14:textId="51F58692" w:rsidR="009D4D60" w:rsidRDefault="009D4D60" w:rsidP="00802A61">
      <w:r>
        <w:t>• Every interaction we have with children in classrooms and around school builds a framework for our whole scho</w:t>
      </w:r>
      <w:r w:rsidR="0092355A">
        <w:t>ol restorative approach.</w:t>
      </w:r>
    </w:p>
    <w:p w14:paraId="74FB7F20" w14:textId="643EC97E" w:rsidR="009D4D60" w:rsidRDefault="009D4D60" w:rsidP="00802A61">
      <w:r>
        <w:t xml:space="preserve">• All staff (teaching/TA; site, catering/lunch time, administration) are empowered to role model, </w:t>
      </w:r>
      <w:proofErr w:type="gramStart"/>
      <w:r>
        <w:t>portray</w:t>
      </w:r>
      <w:proofErr w:type="gramEnd"/>
      <w:r>
        <w:t xml:space="preserve"> and follow </w:t>
      </w:r>
      <w:r w:rsidR="0092355A">
        <w:t>our relational and restorative approach</w:t>
      </w:r>
      <w:r>
        <w:t xml:space="preserve">. </w:t>
      </w:r>
    </w:p>
    <w:p w14:paraId="57C4D8D0" w14:textId="298869AB" w:rsidR="00E54051" w:rsidRDefault="00E54051" w:rsidP="00802A61">
      <w:r>
        <w:t>Everyone within the school community understands and commits to the following principles:</w:t>
      </w:r>
    </w:p>
    <w:p w14:paraId="3EB00F72" w14:textId="74A00B3E" w:rsidR="0092355A" w:rsidRPr="00107BE4" w:rsidRDefault="0092355A" w:rsidP="00802A61">
      <w:pPr>
        <w:rPr>
          <w:b/>
          <w:bCs/>
          <w:color w:val="0070C0"/>
        </w:rPr>
      </w:pPr>
      <w:r w:rsidRPr="00107BE4">
        <w:rPr>
          <w:b/>
          <w:bCs/>
          <w:color w:val="0070C0"/>
        </w:rPr>
        <w:t>Being Safe</w:t>
      </w:r>
      <w:r w:rsidR="00EA0693" w:rsidRPr="00107BE4">
        <w:rPr>
          <w:b/>
          <w:bCs/>
          <w:color w:val="0070C0"/>
        </w:rPr>
        <w:t xml:space="preserve"> includes:</w:t>
      </w:r>
    </w:p>
    <w:p w14:paraId="0723464A" w14:textId="2F6D5551" w:rsidR="0092355A" w:rsidRDefault="0092355A" w:rsidP="00462BBE">
      <w:pPr>
        <w:pStyle w:val="ListParagraph"/>
        <w:numPr>
          <w:ilvl w:val="0"/>
          <w:numId w:val="6"/>
        </w:numPr>
      </w:pPr>
      <w:r>
        <w:t>Think</w:t>
      </w:r>
      <w:r w:rsidR="00EA0693">
        <w:t>ing</w:t>
      </w:r>
      <w:r>
        <w:t xml:space="preserve"> through all actions so that safe choices are made.</w:t>
      </w:r>
    </w:p>
    <w:p w14:paraId="7137ECEC" w14:textId="6CD27413" w:rsidR="0092355A" w:rsidRDefault="0092355A" w:rsidP="00462BBE">
      <w:pPr>
        <w:pStyle w:val="ListParagraph"/>
        <w:numPr>
          <w:ilvl w:val="0"/>
          <w:numId w:val="6"/>
        </w:numPr>
      </w:pPr>
      <w:r>
        <w:t>Self-regulating promptly if an unsafe action is followed.</w:t>
      </w:r>
    </w:p>
    <w:p w14:paraId="60BBEC52" w14:textId="5FAEBEB9" w:rsidR="0092355A" w:rsidRDefault="0092355A" w:rsidP="00462BBE">
      <w:pPr>
        <w:pStyle w:val="ListParagraph"/>
        <w:numPr>
          <w:ilvl w:val="0"/>
          <w:numId w:val="6"/>
        </w:numPr>
      </w:pPr>
      <w:r>
        <w:t>Reminding others of how to be safe in school and on the playground.</w:t>
      </w:r>
    </w:p>
    <w:p w14:paraId="4DD7B25F" w14:textId="7489B3B3" w:rsidR="0092355A" w:rsidRDefault="0092355A" w:rsidP="00462BBE">
      <w:pPr>
        <w:pStyle w:val="ListParagraph"/>
        <w:numPr>
          <w:ilvl w:val="0"/>
          <w:numId w:val="6"/>
        </w:numPr>
      </w:pPr>
      <w:r>
        <w:t>Developing an ethos where children ask themselves is this thought, action or comment safe?</w:t>
      </w:r>
    </w:p>
    <w:p w14:paraId="36A8D9B3" w14:textId="57A5289E" w:rsidR="005953B5" w:rsidRPr="000B1021" w:rsidRDefault="005953B5" w:rsidP="00462BBE">
      <w:pPr>
        <w:pStyle w:val="ListParagraph"/>
        <w:numPr>
          <w:ilvl w:val="0"/>
          <w:numId w:val="6"/>
        </w:numPr>
      </w:pPr>
      <w:r>
        <w:t>Providing children with a voice so that they can share when they are feeling unsafe and how this can be restored rapidly.</w:t>
      </w:r>
    </w:p>
    <w:p w14:paraId="24C49E26" w14:textId="18EDDF1A" w:rsidR="00EA0693" w:rsidRPr="00107BE4" w:rsidRDefault="0092355A" w:rsidP="0092355A">
      <w:pPr>
        <w:rPr>
          <w:b/>
          <w:bCs/>
          <w:color w:val="0070C0"/>
        </w:rPr>
      </w:pPr>
      <w:r w:rsidRPr="00107BE4">
        <w:rPr>
          <w:b/>
          <w:bCs/>
          <w:color w:val="0070C0"/>
        </w:rPr>
        <w:t>Being Respectful</w:t>
      </w:r>
      <w:r w:rsidR="00EA0693" w:rsidRPr="00107BE4">
        <w:rPr>
          <w:b/>
          <w:bCs/>
          <w:color w:val="0070C0"/>
        </w:rPr>
        <w:t xml:space="preserve"> includes</w:t>
      </w:r>
      <w:r w:rsidRPr="00107BE4">
        <w:rPr>
          <w:b/>
          <w:bCs/>
          <w:color w:val="0070C0"/>
        </w:rPr>
        <w:t xml:space="preserve">: </w:t>
      </w:r>
    </w:p>
    <w:p w14:paraId="2B1F8973" w14:textId="58552F6B" w:rsidR="0092355A" w:rsidRDefault="00EA0693" w:rsidP="00462BBE">
      <w:pPr>
        <w:pStyle w:val="ListParagraph"/>
        <w:numPr>
          <w:ilvl w:val="0"/>
          <w:numId w:val="7"/>
        </w:numPr>
      </w:pPr>
      <w:r>
        <w:t>Respecting others</w:t>
      </w:r>
      <w:r w:rsidR="004A20B5">
        <w:t xml:space="preserve"> – adults and children.</w:t>
      </w:r>
    </w:p>
    <w:p w14:paraId="20E2C38C" w14:textId="1189E0C5" w:rsidR="0092355A" w:rsidRDefault="006645ED" w:rsidP="00462BBE">
      <w:pPr>
        <w:pStyle w:val="ListParagraph"/>
        <w:numPr>
          <w:ilvl w:val="0"/>
          <w:numId w:val="7"/>
        </w:numPr>
      </w:pPr>
      <w:r>
        <w:t>Respectful listening and manners.</w:t>
      </w:r>
    </w:p>
    <w:p w14:paraId="6EFAE51B" w14:textId="0CBF4AC4" w:rsidR="0084686E" w:rsidRDefault="0084686E" w:rsidP="00462BBE">
      <w:pPr>
        <w:pStyle w:val="ListParagraph"/>
        <w:numPr>
          <w:ilvl w:val="0"/>
          <w:numId w:val="7"/>
        </w:numPr>
      </w:pPr>
      <w:r>
        <w:t xml:space="preserve">Sharing kindness and </w:t>
      </w:r>
      <w:r w:rsidR="00F22703">
        <w:t>empathy.</w:t>
      </w:r>
    </w:p>
    <w:p w14:paraId="1BFD8F9D" w14:textId="3BD15171" w:rsidR="00EA0693" w:rsidRDefault="00EA0693" w:rsidP="00462BBE">
      <w:pPr>
        <w:pStyle w:val="ListParagraph"/>
        <w:numPr>
          <w:ilvl w:val="0"/>
          <w:numId w:val="7"/>
        </w:numPr>
      </w:pPr>
      <w:r>
        <w:t>Challenging in an appropriate and polite manner.</w:t>
      </w:r>
    </w:p>
    <w:p w14:paraId="682E39C9" w14:textId="206810F7" w:rsidR="00847DD6" w:rsidRDefault="00847DD6" w:rsidP="00462BBE">
      <w:pPr>
        <w:pStyle w:val="ListParagraph"/>
        <w:numPr>
          <w:ilvl w:val="0"/>
          <w:numId w:val="7"/>
        </w:numPr>
      </w:pPr>
      <w:r>
        <w:t>Apologising when we make mistakes.</w:t>
      </w:r>
    </w:p>
    <w:p w14:paraId="6ABA49AE" w14:textId="77777777" w:rsidR="00EA0693" w:rsidRDefault="00EA0693" w:rsidP="00462BBE">
      <w:pPr>
        <w:pStyle w:val="ListParagraph"/>
        <w:numPr>
          <w:ilvl w:val="0"/>
          <w:numId w:val="7"/>
        </w:numPr>
      </w:pPr>
      <w:r>
        <w:t>Taking a stand against all forms of bullying.</w:t>
      </w:r>
    </w:p>
    <w:p w14:paraId="025BC1A5" w14:textId="77777777" w:rsidR="00EA0693" w:rsidRDefault="0092355A" w:rsidP="00462BBE">
      <w:pPr>
        <w:pStyle w:val="ListParagraph"/>
        <w:numPr>
          <w:ilvl w:val="0"/>
          <w:numId w:val="7"/>
        </w:numPr>
      </w:pPr>
      <w:r>
        <w:t xml:space="preserve">Respecting everyone’s personal space. </w:t>
      </w:r>
    </w:p>
    <w:p w14:paraId="31510D37" w14:textId="77396A4B" w:rsidR="0092355A" w:rsidRDefault="0092355A" w:rsidP="00462BBE">
      <w:pPr>
        <w:pStyle w:val="ListParagraph"/>
        <w:numPr>
          <w:ilvl w:val="0"/>
          <w:numId w:val="7"/>
        </w:numPr>
      </w:pPr>
      <w:r>
        <w:t xml:space="preserve">Respecting </w:t>
      </w:r>
      <w:r w:rsidR="005953B5">
        <w:t xml:space="preserve">all areas of </w:t>
      </w:r>
      <w:r>
        <w:t xml:space="preserve">our school environment and equipment. </w:t>
      </w:r>
    </w:p>
    <w:p w14:paraId="799BDFF5" w14:textId="2149E573" w:rsidR="019D8179" w:rsidRDefault="019D8179" w:rsidP="019D8179">
      <w:pPr>
        <w:rPr>
          <w:b/>
          <w:bCs/>
          <w:color w:val="0070C0"/>
        </w:rPr>
      </w:pPr>
    </w:p>
    <w:p w14:paraId="33F6E3CA" w14:textId="5BD820B0" w:rsidR="019D8179" w:rsidRDefault="019D8179" w:rsidP="019D8179">
      <w:pPr>
        <w:rPr>
          <w:b/>
          <w:bCs/>
          <w:color w:val="0070C0"/>
        </w:rPr>
      </w:pPr>
    </w:p>
    <w:p w14:paraId="27E2FBA6" w14:textId="347E6EB9" w:rsidR="019D8179" w:rsidRDefault="019D8179" w:rsidP="019D8179">
      <w:pPr>
        <w:rPr>
          <w:b/>
          <w:bCs/>
          <w:color w:val="0070C0"/>
        </w:rPr>
      </w:pPr>
    </w:p>
    <w:p w14:paraId="261D91D2" w14:textId="0261A885" w:rsidR="009D4D60" w:rsidRPr="00BE09AF" w:rsidRDefault="009D4D60" w:rsidP="019D8179">
      <w:pPr>
        <w:rPr>
          <w:b/>
          <w:bCs/>
          <w:color w:val="00B050"/>
        </w:rPr>
      </w:pPr>
      <w:r w:rsidRPr="0B5954C4">
        <w:rPr>
          <w:b/>
          <w:bCs/>
          <w:color w:val="0070C0"/>
        </w:rPr>
        <w:t>Being Re</w:t>
      </w:r>
      <w:r w:rsidR="6E1F86E6" w:rsidRPr="0B5954C4">
        <w:rPr>
          <w:b/>
          <w:bCs/>
          <w:color w:val="0070C0"/>
        </w:rPr>
        <w:t>ady</w:t>
      </w:r>
      <w:r w:rsidR="003D3F99" w:rsidRPr="0B5954C4">
        <w:rPr>
          <w:b/>
          <w:bCs/>
          <w:color w:val="0070C0"/>
        </w:rPr>
        <w:t xml:space="preserve"> in</w:t>
      </w:r>
      <w:r w:rsidR="00EA0693" w:rsidRPr="0B5954C4">
        <w:rPr>
          <w:b/>
          <w:bCs/>
          <w:color w:val="0070C0"/>
        </w:rPr>
        <w:t>cludes</w:t>
      </w:r>
      <w:r w:rsidRPr="0B5954C4">
        <w:rPr>
          <w:b/>
          <w:bCs/>
          <w:color w:val="00B050"/>
        </w:rPr>
        <w:t xml:space="preserve">: </w:t>
      </w:r>
    </w:p>
    <w:p w14:paraId="7DDACF52" w14:textId="3285EC7C" w:rsidR="009D4D60" w:rsidRDefault="00EA0693" w:rsidP="00462BBE">
      <w:pPr>
        <w:pStyle w:val="ListParagraph"/>
        <w:numPr>
          <w:ilvl w:val="0"/>
          <w:numId w:val="11"/>
        </w:numPr>
        <w:spacing w:after="0" w:line="240" w:lineRule="auto"/>
      </w:pPr>
      <w:r>
        <w:t>A</w:t>
      </w:r>
      <w:r w:rsidR="009D4D60">
        <w:t>rriving at school i</w:t>
      </w:r>
      <w:r w:rsidR="005953B5">
        <w:t>n</w:t>
      </w:r>
      <w:r w:rsidR="009D4D60">
        <w:t xml:space="preserve"> uniform, with correct equipment. </w:t>
      </w:r>
    </w:p>
    <w:p w14:paraId="020228F3" w14:textId="4B6D5A44" w:rsidR="006645ED" w:rsidRDefault="006645ED" w:rsidP="00462BBE">
      <w:pPr>
        <w:pStyle w:val="ListParagraph"/>
        <w:numPr>
          <w:ilvl w:val="0"/>
          <w:numId w:val="11"/>
        </w:numPr>
        <w:spacing w:after="0" w:line="240" w:lineRule="auto"/>
      </w:pPr>
      <w:r>
        <w:t xml:space="preserve">Acting calmly and responsibly at all times of day. </w:t>
      </w:r>
    </w:p>
    <w:p w14:paraId="01E901D0" w14:textId="20EAC328" w:rsidR="009D4D60" w:rsidRDefault="00EA33CB" w:rsidP="00462BBE">
      <w:pPr>
        <w:pStyle w:val="ListParagraph"/>
        <w:numPr>
          <w:ilvl w:val="0"/>
          <w:numId w:val="11"/>
        </w:numPr>
        <w:spacing w:after="0" w:line="240" w:lineRule="auto"/>
      </w:pPr>
      <w:r>
        <w:t>Actively listening</w:t>
      </w:r>
      <w:r w:rsidR="009D4D60">
        <w:t xml:space="preserve">, </w:t>
      </w:r>
      <w:r w:rsidR="00131317">
        <w:t>connect</w:t>
      </w:r>
      <w:r>
        <w:t>ing</w:t>
      </w:r>
      <w:r w:rsidR="0084686E">
        <w:t>,</w:t>
      </w:r>
      <w:r w:rsidR="00131317">
        <w:t xml:space="preserve"> </w:t>
      </w:r>
      <w:proofErr w:type="gramStart"/>
      <w:r w:rsidR="009D4D60">
        <w:t>question</w:t>
      </w:r>
      <w:r>
        <w:t>ing</w:t>
      </w:r>
      <w:proofErr w:type="gramEnd"/>
      <w:r w:rsidR="009D4D60">
        <w:t xml:space="preserve"> and answer</w:t>
      </w:r>
      <w:r>
        <w:t>ing</w:t>
      </w:r>
      <w:r w:rsidR="009D4D60">
        <w:t xml:space="preserve">. </w:t>
      </w:r>
    </w:p>
    <w:p w14:paraId="0A0DBDAC" w14:textId="411AD3E6" w:rsidR="00DE79E1" w:rsidRDefault="009D4D60" w:rsidP="00462BBE">
      <w:pPr>
        <w:pStyle w:val="ListParagraph"/>
        <w:numPr>
          <w:ilvl w:val="0"/>
          <w:numId w:val="11"/>
        </w:numPr>
        <w:spacing w:after="0" w:line="240" w:lineRule="auto"/>
      </w:pPr>
      <w:r>
        <w:t>T</w:t>
      </w:r>
      <w:r w:rsidR="00EA0693">
        <w:t xml:space="preserve">aking </w:t>
      </w:r>
      <w:r>
        <w:t xml:space="preserve">part fully in every learning opportunity. </w:t>
      </w:r>
    </w:p>
    <w:p w14:paraId="58742005" w14:textId="056A9499" w:rsidR="00B54587" w:rsidRDefault="0095149D" w:rsidP="00462BBE">
      <w:pPr>
        <w:pStyle w:val="ListParagraph"/>
        <w:numPr>
          <w:ilvl w:val="0"/>
          <w:numId w:val="11"/>
        </w:numPr>
        <w:spacing w:after="0" w:line="240" w:lineRule="auto"/>
      </w:pPr>
      <w:r>
        <w:t>Ready to acknowledge mistakes and how to overcome these.</w:t>
      </w:r>
    </w:p>
    <w:p w14:paraId="04F6F72E" w14:textId="77777777" w:rsidR="008F3230" w:rsidRDefault="008F3230" w:rsidP="008F3230">
      <w:pPr>
        <w:spacing w:after="0" w:line="240" w:lineRule="auto"/>
      </w:pPr>
    </w:p>
    <w:p w14:paraId="4287E2D7" w14:textId="09B20EBE" w:rsidR="00D754C0" w:rsidRPr="00107BE4" w:rsidRDefault="00364D0A" w:rsidP="008F3230">
      <w:pPr>
        <w:spacing w:after="0" w:line="240" w:lineRule="auto"/>
        <w:rPr>
          <w:b/>
          <w:bCs/>
          <w:color w:val="0070C0"/>
          <w:u w:val="single"/>
        </w:rPr>
      </w:pPr>
      <w:r w:rsidRPr="019D8179">
        <w:rPr>
          <w:b/>
          <w:bCs/>
          <w:color w:val="0070C0"/>
          <w:u w:val="single"/>
        </w:rPr>
        <w:t xml:space="preserve">Recognition and Reward </w:t>
      </w:r>
      <w:r>
        <w:br/>
      </w:r>
    </w:p>
    <w:p w14:paraId="186499B2" w14:textId="7015DB9F" w:rsidR="00364D0A" w:rsidRDefault="00977C23" w:rsidP="008F3230">
      <w:pPr>
        <w:spacing w:after="0" w:line="240" w:lineRule="auto"/>
      </w:pPr>
      <w:r>
        <w:t>All stakeholders will use consistent rewards which could include:</w:t>
      </w:r>
    </w:p>
    <w:p w14:paraId="76358110" w14:textId="06948966" w:rsidR="00977C23" w:rsidRDefault="00977C23" w:rsidP="00462BBE">
      <w:pPr>
        <w:pStyle w:val="ListParagraph"/>
        <w:numPr>
          <w:ilvl w:val="0"/>
          <w:numId w:val="17"/>
        </w:numPr>
        <w:spacing w:after="0" w:line="240" w:lineRule="auto"/>
      </w:pPr>
      <w:r>
        <w:t>Smile</w:t>
      </w:r>
    </w:p>
    <w:p w14:paraId="46E04E7A" w14:textId="101CAFC7" w:rsidR="00977C23" w:rsidRDefault="00977C23" w:rsidP="00462BBE">
      <w:pPr>
        <w:pStyle w:val="ListParagraph"/>
        <w:numPr>
          <w:ilvl w:val="0"/>
          <w:numId w:val="17"/>
        </w:numPr>
        <w:spacing w:after="0" w:line="240" w:lineRule="auto"/>
      </w:pPr>
      <w:r>
        <w:t>Quiet word of personal praise</w:t>
      </w:r>
      <w:r w:rsidR="3ECE8C69">
        <w:t xml:space="preserve"> (positive reinforcement</w:t>
      </w:r>
      <w:r>
        <w:t>,</w:t>
      </w:r>
    </w:p>
    <w:p w14:paraId="114A70F9" w14:textId="42D468BF" w:rsidR="00977C23" w:rsidRDefault="00977C23" w:rsidP="00462BBE">
      <w:pPr>
        <w:pStyle w:val="ListParagraph"/>
        <w:numPr>
          <w:ilvl w:val="0"/>
          <w:numId w:val="17"/>
        </w:numPr>
        <w:spacing w:after="0" w:line="240" w:lineRule="auto"/>
      </w:pPr>
      <w:r>
        <w:t>Stickers, certificates, postcards home,</w:t>
      </w:r>
    </w:p>
    <w:p w14:paraId="02DDDD6B" w14:textId="2357CE91" w:rsidR="00977C23" w:rsidRDefault="00977C23" w:rsidP="00462BBE">
      <w:pPr>
        <w:pStyle w:val="ListParagraph"/>
        <w:numPr>
          <w:ilvl w:val="0"/>
          <w:numId w:val="17"/>
        </w:numPr>
        <w:spacing w:after="0" w:line="240" w:lineRule="auto"/>
      </w:pPr>
      <w:r>
        <w:t>Celebration assembly awards/value champion of the week.</w:t>
      </w:r>
    </w:p>
    <w:p w14:paraId="5AB83DC4" w14:textId="2A1B9C4D" w:rsidR="00977C23" w:rsidRDefault="00A05363" w:rsidP="00462BBE">
      <w:pPr>
        <w:pStyle w:val="ListParagraph"/>
        <w:numPr>
          <w:ilvl w:val="0"/>
          <w:numId w:val="17"/>
        </w:numPr>
        <w:spacing w:after="0" w:line="240" w:lineRule="auto"/>
      </w:pPr>
      <w:r>
        <w:t>Lunch time award in assembly each week for a boy and girl who have been Safe, Respectful and Re</w:t>
      </w:r>
      <w:r w:rsidR="1529D507">
        <w:t>ady</w:t>
      </w:r>
      <w:r>
        <w:t>.</w:t>
      </w:r>
    </w:p>
    <w:p w14:paraId="6F4412F7" w14:textId="71F80B18" w:rsidR="00A05363" w:rsidRDefault="00A05363" w:rsidP="00462BBE">
      <w:pPr>
        <w:pStyle w:val="ListParagraph"/>
        <w:numPr>
          <w:ilvl w:val="0"/>
          <w:numId w:val="17"/>
        </w:numPr>
        <w:spacing w:after="0" w:line="240" w:lineRule="auto"/>
      </w:pPr>
      <w:r>
        <w:t>Values Champion of the Week announced by teachers in assembly each Friday who are rewarded with afternoon tea (hot chocolate and cake) with the headteacher each week.</w:t>
      </w:r>
    </w:p>
    <w:p w14:paraId="36485A43" w14:textId="63527191" w:rsidR="00A05363" w:rsidRDefault="00A05363" w:rsidP="00462BBE">
      <w:pPr>
        <w:pStyle w:val="ListParagraph"/>
        <w:numPr>
          <w:ilvl w:val="0"/>
          <w:numId w:val="17"/>
        </w:numPr>
        <w:spacing w:after="0" w:line="240" w:lineRule="auto"/>
      </w:pPr>
      <w:r>
        <w:t>Positive notes, phone calls home</w:t>
      </w:r>
      <w:r w:rsidR="00D754C0">
        <w:t xml:space="preserve"> from adults in school – TA, Teacher, SLT, Headteacher</w:t>
      </w:r>
    </w:p>
    <w:p w14:paraId="7A196883" w14:textId="77777777" w:rsidR="008F3230" w:rsidRDefault="008F3230" w:rsidP="008F3230">
      <w:pPr>
        <w:spacing w:after="0" w:line="240" w:lineRule="auto"/>
      </w:pPr>
    </w:p>
    <w:p w14:paraId="0F11D1DE" w14:textId="30E26B9B" w:rsidR="00EF4CC0" w:rsidRPr="00107BE4" w:rsidRDefault="00EF4CC0" w:rsidP="00EF4CC0">
      <w:pPr>
        <w:pStyle w:val="Heading1"/>
        <w:tabs>
          <w:tab w:val="left" w:pos="1752"/>
          <w:tab w:val="left" w:pos="1753"/>
        </w:tabs>
        <w:ind w:left="0" w:firstLine="0"/>
      </w:pPr>
      <w:r>
        <w:br/>
      </w:r>
      <w:r>
        <w:br/>
      </w:r>
      <w:r>
        <w:br/>
      </w:r>
      <w:r>
        <w:br/>
      </w:r>
      <w:r>
        <w:br/>
      </w:r>
      <w:r>
        <w:br/>
      </w:r>
      <w:r>
        <w:br/>
      </w:r>
      <w:r>
        <w:br/>
      </w:r>
      <w:r>
        <w:br/>
      </w:r>
      <w:r>
        <w:br/>
      </w:r>
      <w:r>
        <w:br/>
      </w:r>
      <w:r>
        <w:br/>
      </w:r>
      <w:r>
        <w:br/>
      </w:r>
      <w:r>
        <w:br/>
      </w:r>
      <w:r>
        <w:br/>
      </w:r>
      <w:r>
        <w:br/>
      </w:r>
      <w:r>
        <w:br/>
      </w:r>
      <w:r>
        <w:br/>
      </w:r>
      <w:r>
        <w:br/>
      </w:r>
      <w:r>
        <w:br/>
      </w:r>
      <w:r>
        <w:br/>
      </w:r>
    </w:p>
    <w:p w14:paraId="6330DB07" w14:textId="75ED00BE"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2E5067C3" w14:textId="5CB7FF5F"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24778CBC" w14:textId="3B31D1C3"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73401CE9" w14:textId="7788B63A"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7511BEF6" w14:textId="0AF3A897"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0D1524F8" w14:textId="4F8CCD01"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10AB08FF" w14:textId="018B07FC"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09820913" w14:textId="1D332D94"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p>
    <w:p w14:paraId="5DC61DF4" w14:textId="5994AD79" w:rsidR="00EF4CC0" w:rsidRPr="00107BE4" w:rsidRDefault="00EF4CC0" w:rsidP="00EF4CC0">
      <w:pPr>
        <w:pStyle w:val="Heading1"/>
        <w:tabs>
          <w:tab w:val="left" w:pos="1752"/>
          <w:tab w:val="left" w:pos="1753"/>
        </w:tabs>
        <w:ind w:left="0" w:firstLine="0"/>
      </w:pPr>
      <w:r>
        <w:br/>
      </w:r>
      <w:r>
        <w:br/>
      </w:r>
    </w:p>
    <w:p w14:paraId="2DE021C5" w14:textId="47C27CC0" w:rsidR="00EF4CC0" w:rsidRPr="00107BE4" w:rsidRDefault="00EF4CC0" w:rsidP="019D8179">
      <w:pPr>
        <w:pStyle w:val="Heading1"/>
        <w:tabs>
          <w:tab w:val="left" w:pos="1752"/>
          <w:tab w:val="left" w:pos="1753"/>
        </w:tabs>
        <w:ind w:left="0" w:firstLine="0"/>
        <w:rPr>
          <w:rFonts w:asciiTheme="minorHAnsi" w:hAnsiTheme="minorHAnsi" w:cstheme="minorBidi"/>
          <w:color w:val="0070C0"/>
          <w:sz w:val="22"/>
          <w:szCs w:val="22"/>
          <w:u w:val="single"/>
        </w:rPr>
      </w:pPr>
    </w:p>
    <w:p w14:paraId="56D46E6D" w14:textId="249F7A26" w:rsidR="00EF4CC0" w:rsidRPr="00107BE4" w:rsidRDefault="00EF4CC0" w:rsidP="019D8179">
      <w:pPr>
        <w:pStyle w:val="Heading1"/>
        <w:tabs>
          <w:tab w:val="left" w:pos="1752"/>
          <w:tab w:val="left" w:pos="1753"/>
        </w:tabs>
        <w:ind w:left="0" w:firstLine="0"/>
        <w:rPr>
          <w:rFonts w:asciiTheme="minorHAnsi" w:hAnsiTheme="minorHAnsi" w:cstheme="minorBidi"/>
          <w:color w:val="0070C0"/>
          <w:sz w:val="22"/>
          <w:szCs w:val="22"/>
          <w:u w:val="single"/>
        </w:rPr>
      </w:pPr>
    </w:p>
    <w:p w14:paraId="2F0151ED" w14:textId="73B751F9" w:rsidR="00EF4CC0" w:rsidRPr="00107BE4" w:rsidRDefault="00EF4CC0" w:rsidP="019D8179">
      <w:pPr>
        <w:pStyle w:val="Heading1"/>
        <w:tabs>
          <w:tab w:val="left" w:pos="1752"/>
          <w:tab w:val="left" w:pos="1753"/>
        </w:tabs>
        <w:ind w:left="0" w:firstLine="0"/>
        <w:rPr>
          <w:rFonts w:asciiTheme="minorHAnsi" w:hAnsiTheme="minorHAnsi" w:cstheme="minorBidi"/>
          <w:color w:val="0070C0"/>
          <w:sz w:val="22"/>
          <w:szCs w:val="22"/>
          <w:u w:val="single"/>
        </w:rPr>
      </w:pPr>
    </w:p>
    <w:p w14:paraId="3B0E49D1" w14:textId="788D2C49" w:rsidR="00EF4CC0" w:rsidRPr="00107BE4" w:rsidRDefault="00EF4CC0" w:rsidP="019D8179">
      <w:pPr>
        <w:pStyle w:val="Heading1"/>
        <w:tabs>
          <w:tab w:val="left" w:pos="1752"/>
          <w:tab w:val="left" w:pos="1753"/>
        </w:tabs>
        <w:ind w:left="0" w:firstLine="0"/>
        <w:rPr>
          <w:rFonts w:asciiTheme="minorHAnsi" w:hAnsiTheme="minorHAnsi" w:cstheme="minorBidi"/>
          <w:color w:val="0070C0"/>
          <w:sz w:val="22"/>
          <w:szCs w:val="22"/>
          <w:u w:val="single"/>
        </w:rPr>
      </w:pPr>
    </w:p>
    <w:p w14:paraId="40C35FF2" w14:textId="6A2036ED" w:rsidR="00EF4CC0" w:rsidRPr="00107BE4" w:rsidRDefault="00EF4CC0" w:rsidP="019D8179">
      <w:pPr>
        <w:pStyle w:val="Heading1"/>
        <w:tabs>
          <w:tab w:val="left" w:pos="1752"/>
          <w:tab w:val="left" w:pos="1753"/>
        </w:tabs>
        <w:ind w:left="0" w:firstLine="0"/>
        <w:rPr>
          <w:rFonts w:asciiTheme="minorHAnsi" w:hAnsiTheme="minorHAnsi" w:cstheme="minorBidi"/>
          <w:color w:val="0070C0"/>
          <w:sz w:val="22"/>
          <w:szCs w:val="22"/>
          <w:u w:val="single"/>
        </w:rPr>
      </w:pPr>
    </w:p>
    <w:p w14:paraId="2D705363" w14:textId="194E0855" w:rsidR="00EF4CC0" w:rsidRPr="00107BE4" w:rsidRDefault="00EF4CC0" w:rsidP="019D8179">
      <w:pPr>
        <w:pStyle w:val="Heading1"/>
        <w:tabs>
          <w:tab w:val="left" w:pos="1752"/>
          <w:tab w:val="left" w:pos="1753"/>
        </w:tabs>
        <w:ind w:left="0" w:firstLine="0"/>
        <w:rPr>
          <w:rFonts w:asciiTheme="minorHAnsi" w:hAnsiTheme="minorHAnsi" w:cstheme="minorBidi"/>
          <w:b w:val="0"/>
          <w:bCs w:val="0"/>
          <w:color w:val="0070C0"/>
          <w:sz w:val="22"/>
          <w:szCs w:val="22"/>
        </w:rPr>
      </w:pPr>
      <w:r w:rsidRPr="019D8179">
        <w:rPr>
          <w:rFonts w:asciiTheme="minorHAnsi" w:hAnsiTheme="minorHAnsi" w:cstheme="minorBidi"/>
          <w:color w:val="0070C0"/>
          <w:sz w:val="22"/>
          <w:szCs w:val="22"/>
          <w:u w:val="single"/>
        </w:rPr>
        <w:t>Practical</w:t>
      </w:r>
      <w:r w:rsidRPr="019D8179">
        <w:rPr>
          <w:rFonts w:asciiTheme="minorHAnsi" w:hAnsiTheme="minorHAnsi" w:cstheme="minorBidi"/>
          <w:color w:val="0070C0"/>
          <w:spacing w:val="-14"/>
          <w:sz w:val="22"/>
          <w:szCs w:val="22"/>
          <w:u w:val="single"/>
        </w:rPr>
        <w:t xml:space="preserve"> </w:t>
      </w:r>
      <w:r w:rsidRPr="019D8179">
        <w:rPr>
          <w:rFonts w:asciiTheme="minorHAnsi" w:hAnsiTheme="minorHAnsi" w:cstheme="minorBidi"/>
          <w:color w:val="0070C0"/>
          <w:sz w:val="22"/>
          <w:szCs w:val="22"/>
          <w:u w:val="single"/>
        </w:rPr>
        <w:t>steps</w:t>
      </w:r>
      <w:r w:rsidRPr="019D8179">
        <w:rPr>
          <w:rFonts w:asciiTheme="minorHAnsi" w:hAnsiTheme="minorHAnsi" w:cstheme="minorBidi"/>
          <w:color w:val="0070C0"/>
          <w:spacing w:val="-9"/>
          <w:sz w:val="22"/>
          <w:szCs w:val="22"/>
          <w:u w:val="single"/>
        </w:rPr>
        <w:t xml:space="preserve"> </w:t>
      </w:r>
      <w:r w:rsidRPr="019D8179">
        <w:rPr>
          <w:rFonts w:asciiTheme="minorHAnsi" w:hAnsiTheme="minorHAnsi" w:cstheme="minorBidi"/>
          <w:color w:val="0070C0"/>
          <w:sz w:val="22"/>
          <w:szCs w:val="22"/>
          <w:u w:val="single"/>
        </w:rPr>
        <w:t>in</w:t>
      </w:r>
      <w:r w:rsidR="008959E0" w:rsidRPr="019D8179">
        <w:rPr>
          <w:rFonts w:asciiTheme="minorHAnsi" w:hAnsiTheme="minorHAnsi" w:cstheme="minorBidi"/>
          <w:color w:val="0070C0"/>
          <w:spacing w:val="-10"/>
          <w:sz w:val="22"/>
          <w:szCs w:val="22"/>
          <w:u w:val="single"/>
        </w:rPr>
        <w:t xml:space="preserve"> applying restorative </w:t>
      </w:r>
      <w:proofErr w:type="gramStart"/>
      <w:r w:rsidR="008959E0" w:rsidRPr="019D8179">
        <w:rPr>
          <w:rFonts w:asciiTheme="minorHAnsi" w:hAnsiTheme="minorHAnsi" w:cstheme="minorBidi"/>
          <w:color w:val="0070C0"/>
          <w:spacing w:val="-10"/>
          <w:sz w:val="22"/>
          <w:szCs w:val="22"/>
          <w:u w:val="single"/>
        </w:rPr>
        <w:t>practice</w:t>
      </w:r>
      <w:proofErr w:type="gramEnd"/>
    </w:p>
    <w:p w14:paraId="493BBDED" w14:textId="77777777" w:rsidR="00EF4CC0" w:rsidRPr="00092D5C" w:rsidRDefault="00EF4CC0" w:rsidP="00EF4CC0">
      <w:pPr>
        <w:pStyle w:val="BodyText"/>
        <w:rPr>
          <w:rFonts w:asciiTheme="minorHAnsi" w:hAnsiTheme="minorHAnsi" w:cstheme="minorHAnsi"/>
          <w:b/>
          <w:sz w:val="22"/>
          <w:szCs w:val="22"/>
        </w:rPr>
      </w:pPr>
    </w:p>
    <w:p w14:paraId="13F21972" w14:textId="1B3EBC07" w:rsidR="00EF4CC0" w:rsidRPr="00092D5C" w:rsidRDefault="00EF4CC0" w:rsidP="005151B3">
      <w:pPr>
        <w:ind w:right="622"/>
        <w:jc w:val="both"/>
        <w:rPr>
          <w:rFonts w:cstheme="minorHAnsi"/>
          <w:i/>
        </w:rPr>
      </w:pPr>
      <w:r w:rsidRPr="019D8179">
        <w:rPr>
          <w:i/>
          <w:iCs/>
        </w:rPr>
        <w:t>Engaging</w:t>
      </w:r>
      <w:r w:rsidRPr="019D8179">
        <w:rPr>
          <w:i/>
          <w:iCs/>
          <w:spacing w:val="-3"/>
        </w:rPr>
        <w:t xml:space="preserve"> </w:t>
      </w:r>
      <w:r w:rsidRPr="019D8179">
        <w:rPr>
          <w:i/>
          <w:iCs/>
        </w:rPr>
        <w:t>with</w:t>
      </w:r>
      <w:r w:rsidRPr="019D8179">
        <w:rPr>
          <w:i/>
          <w:iCs/>
          <w:spacing w:val="-2"/>
        </w:rPr>
        <w:t xml:space="preserve"> </w:t>
      </w:r>
      <w:r w:rsidRPr="019D8179">
        <w:rPr>
          <w:i/>
          <w:iCs/>
        </w:rPr>
        <w:t>learning</w:t>
      </w:r>
      <w:r w:rsidRPr="019D8179">
        <w:rPr>
          <w:i/>
          <w:iCs/>
          <w:spacing w:val="-3"/>
        </w:rPr>
        <w:t xml:space="preserve"> </w:t>
      </w:r>
      <w:r w:rsidRPr="019D8179">
        <w:rPr>
          <w:i/>
          <w:iCs/>
        </w:rPr>
        <w:t>is</w:t>
      </w:r>
      <w:r w:rsidRPr="019D8179">
        <w:rPr>
          <w:i/>
          <w:iCs/>
          <w:spacing w:val="-2"/>
        </w:rPr>
        <w:t xml:space="preserve"> </w:t>
      </w:r>
      <w:r w:rsidRPr="019D8179">
        <w:rPr>
          <w:i/>
          <w:iCs/>
        </w:rPr>
        <w:t>always</w:t>
      </w:r>
      <w:r w:rsidRPr="019D8179">
        <w:rPr>
          <w:i/>
          <w:iCs/>
          <w:spacing w:val="-2"/>
        </w:rPr>
        <w:t xml:space="preserve"> </w:t>
      </w:r>
      <w:r w:rsidRPr="019D8179">
        <w:rPr>
          <w:i/>
          <w:iCs/>
        </w:rPr>
        <w:t>the</w:t>
      </w:r>
      <w:r w:rsidRPr="019D8179">
        <w:rPr>
          <w:i/>
          <w:iCs/>
          <w:spacing w:val="-2"/>
        </w:rPr>
        <w:t xml:space="preserve"> </w:t>
      </w:r>
      <w:r w:rsidRPr="019D8179">
        <w:rPr>
          <w:i/>
          <w:iCs/>
        </w:rPr>
        <w:t>primary</w:t>
      </w:r>
      <w:r w:rsidRPr="019D8179">
        <w:rPr>
          <w:i/>
          <w:iCs/>
          <w:spacing w:val="-3"/>
        </w:rPr>
        <w:t xml:space="preserve"> </w:t>
      </w:r>
      <w:r w:rsidRPr="019D8179">
        <w:rPr>
          <w:i/>
          <w:iCs/>
        </w:rPr>
        <w:t>aim.</w:t>
      </w:r>
      <w:r w:rsidRPr="019D8179">
        <w:rPr>
          <w:i/>
          <w:iCs/>
          <w:spacing w:val="-2"/>
        </w:rPr>
        <w:t xml:space="preserve"> </w:t>
      </w:r>
      <w:r w:rsidRPr="019D8179">
        <w:rPr>
          <w:i/>
          <w:iCs/>
        </w:rPr>
        <w:t>For</w:t>
      </w:r>
      <w:r w:rsidRPr="019D8179">
        <w:rPr>
          <w:i/>
          <w:iCs/>
          <w:spacing w:val="-3"/>
        </w:rPr>
        <w:t xml:space="preserve"> </w:t>
      </w:r>
      <w:r w:rsidRPr="019D8179">
        <w:rPr>
          <w:i/>
          <w:iCs/>
        </w:rPr>
        <w:t>the</w:t>
      </w:r>
      <w:r w:rsidRPr="019D8179">
        <w:rPr>
          <w:i/>
          <w:iCs/>
          <w:spacing w:val="-2"/>
        </w:rPr>
        <w:t xml:space="preserve"> </w:t>
      </w:r>
      <w:r w:rsidRPr="019D8179">
        <w:rPr>
          <w:i/>
          <w:iCs/>
        </w:rPr>
        <w:t>vast</w:t>
      </w:r>
      <w:r w:rsidRPr="019D8179">
        <w:rPr>
          <w:i/>
          <w:iCs/>
          <w:spacing w:val="-2"/>
        </w:rPr>
        <w:t xml:space="preserve"> </w:t>
      </w:r>
      <w:r w:rsidRPr="019D8179">
        <w:rPr>
          <w:i/>
          <w:iCs/>
        </w:rPr>
        <w:t>majority</w:t>
      </w:r>
      <w:r w:rsidRPr="019D8179">
        <w:rPr>
          <w:i/>
          <w:iCs/>
          <w:spacing w:val="-2"/>
        </w:rPr>
        <w:t xml:space="preserve"> </w:t>
      </w:r>
      <w:r w:rsidRPr="019D8179">
        <w:rPr>
          <w:i/>
          <w:iCs/>
        </w:rPr>
        <w:t>of</w:t>
      </w:r>
      <w:r w:rsidRPr="019D8179">
        <w:rPr>
          <w:i/>
          <w:iCs/>
          <w:spacing w:val="-2"/>
        </w:rPr>
        <w:t xml:space="preserve"> </w:t>
      </w:r>
      <w:proofErr w:type="gramStart"/>
      <w:r w:rsidRPr="019D8179">
        <w:rPr>
          <w:i/>
          <w:iCs/>
        </w:rPr>
        <w:t>learners</w:t>
      </w:r>
      <w:proofErr w:type="gramEnd"/>
      <w:r w:rsidRPr="019D8179">
        <w:rPr>
          <w:i/>
          <w:iCs/>
          <w:spacing w:val="-3"/>
        </w:rPr>
        <w:t xml:space="preserve"> </w:t>
      </w:r>
      <w:r w:rsidRPr="019D8179">
        <w:rPr>
          <w:i/>
          <w:iCs/>
        </w:rPr>
        <w:t xml:space="preserve">a gentle reminder or nudge in the right direction is all that is needed. </w:t>
      </w:r>
      <w:proofErr w:type="spellStart"/>
      <w:proofErr w:type="gramStart"/>
      <w:r w:rsidRPr="019D8179">
        <w:rPr>
          <w:i/>
          <w:iCs/>
        </w:rPr>
        <w:t>P,DIx</w:t>
      </w:r>
      <w:proofErr w:type="spellEnd"/>
      <w:proofErr w:type="gramEnd"/>
    </w:p>
    <w:p w14:paraId="4185CC9D" w14:textId="4E7EA1C5" w:rsidR="008B5973" w:rsidRPr="008B5973" w:rsidRDefault="008B5973" w:rsidP="019D8179">
      <w:pPr>
        <w:pStyle w:val="Heading1"/>
        <w:ind w:left="0" w:right="270" w:firstLine="0"/>
        <w:jc w:val="both"/>
        <w:rPr>
          <w:rFonts w:asciiTheme="minorHAnsi" w:hAnsiTheme="minorHAnsi" w:cstheme="minorBidi"/>
          <w:color w:val="0070C0"/>
          <w:sz w:val="22"/>
          <w:szCs w:val="22"/>
        </w:rPr>
      </w:pPr>
      <w:r w:rsidRPr="019D8179">
        <w:rPr>
          <w:rFonts w:asciiTheme="minorHAnsi" w:hAnsiTheme="minorHAnsi" w:cstheme="minorBidi"/>
          <w:color w:val="0070C0"/>
          <w:sz w:val="22"/>
          <w:szCs w:val="22"/>
        </w:rPr>
        <w:t>Staff</w:t>
      </w:r>
      <w:r w:rsidRPr="019D8179">
        <w:rPr>
          <w:rFonts w:asciiTheme="minorHAnsi" w:hAnsiTheme="minorHAnsi" w:cstheme="minorBidi"/>
          <w:color w:val="0070C0"/>
          <w:spacing w:val="-13"/>
          <w:sz w:val="22"/>
          <w:szCs w:val="22"/>
        </w:rPr>
        <w:t xml:space="preserve"> </w:t>
      </w:r>
      <w:r w:rsidRPr="019D8179">
        <w:rPr>
          <w:rFonts w:asciiTheme="minorHAnsi" w:hAnsiTheme="minorHAnsi" w:cstheme="minorBidi"/>
          <w:color w:val="0070C0"/>
          <w:sz w:val="22"/>
          <w:szCs w:val="22"/>
        </w:rPr>
        <w:t>will</w:t>
      </w:r>
      <w:r w:rsidRPr="019D8179">
        <w:rPr>
          <w:rFonts w:asciiTheme="minorHAnsi" w:hAnsiTheme="minorHAnsi" w:cstheme="minorBidi"/>
          <w:color w:val="0070C0"/>
          <w:spacing w:val="-8"/>
          <w:sz w:val="22"/>
          <w:szCs w:val="22"/>
        </w:rPr>
        <w:t xml:space="preserve"> </w:t>
      </w:r>
      <w:r w:rsidRPr="019D8179">
        <w:rPr>
          <w:rFonts w:asciiTheme="minorHAnsi" w:hAnsiTheme="minorHAnsi" w:cstheme="minorBidi"/>
          <w:color w:val="0070C0"/>
          <w:sz w:val="22"/>
          <w:szCs w:val="22"/>
        </w:rPr>
        <w:t>deliver the approaches below with calmness an</w:t>
      </w:r>
      <w:r w:rsidR="00100FEA" w:rsidRPr="019D8179">
        <w:rPr>
          <w:rFonts w:asciiTheme="minorHAnsi" w:hAnsiTheme="minorHAnsi" w:cstheme="minorBidi"/>
          <w:color w:val="0070C0"/>
          <w:sz w:val="22"/>
          <w:szCs w:val="22"/>
        </w:rPr>
        <w:t>d clarity</w:t>
      </w:r>
      <w:r w:rsidRPr="019D8179">
        <w:rPr>
          <w:rFonts w:asciiTheme="minorHAnsi" w:hAnsiTheme="minorHAnsi" w:cstheme="minorBidi"/>
          <w:color w:val="0070C0"/>
          <w:sz w:val="22"/>
          <w:szCs w:val="22"/>
        </w:rPr>
        <w:t>.</w:t>
      </w:r>
      <w:r w:rsidRPr="019D8179">
        <w:rPr>
          <w:rFonts w:asciiTheme="minorHAnsi" w:hAnsiTheme="minorHAnsi" w:cstheme="minorBidi"/>
          <w:color w:val="0070C0"/>
          <w:spacing w:val="-3"/>
          <w:sz w:val="22"/>
          <w:szCs w:val="22"/>
        </w:rPr>
        <w:t xml:space="preserve"> </w:t>
      </w:r>
      <w:r w:rsidRPr="019D8179">
        <w:rPr>
          <w:rFonts w:asciiTheme="minorHAnsi" w:hAnsiTheme="minorHAnsi" w:cstheme="minorBidi"/>
          <w:color w:val="0070C0"/>
          <w:sz w:val="22"/>
          <w:szCs w:val="22"/>
        </w:rPr>
        <w:t>Anger and shouting should be avoided as this does not role model expectations.</w:t>
      </w:r>
    </w:p>
    <w:p w14:paraId="6338F4A1" w14:textId="7D6BDB6C" w:rsidR="019D8179" w:rsidRDefault="019D8179" w:rsidP="019D8179">
      <w:pPr>
        <w:pStyle w:val="Heading1"/>
        <w:ind w:left="0" w:right="270" w:firstLine="0"/>
        <w:jc w:val="both"/>
        <w:rPr>
          <w:rFonts w:asciiTheme="minorHAnsi" w:hAnsiTheme="minorHAnsi" w:cstheme="minorBidi"/>
          <w:color w:val="0070C0"/>
          <w:sz w:val="22"/>
          <w:szCs w:val="22"/>
        </w:rPr>
      </w:pPr>
    </w:p>
    <w:tbl>
      <w:tblPr>
        <w:tblStyle w:val="TableGrid"/>
        <w:tblW w:w="0" w:type="auto"/>
        <w:tblLayout w:type="fixed"/>
        <w:tblLook w:val="06A0" w:firstRow="1" w:lastRow="0" w:firstColumn="1" w:lastColumn="0" w:noHBand="1" w:noVBand="1"/>
      </w:tblPr>
      <w:tblGrid>
        <w:gridCol w:w="1744"/>
        <w:gridCol w:w="4371"/>
        <w:gridCol w:w="4539"/>
      </w:tblGrid>
      <w:tr w:rsidR="019D8179" w14:paraId="56E93FED" w14:textId="77777777" w:rsidTr="006A4CEB">
        <w:trPr>
          <w:trHeight w:val="300"/>
        </w:trPr>
        <w:tc>
          <w:tcPr>
            <w:tcW w:w="1744" w:type="dxa"/>
          </w:tcPr>
          <w:p w14:paraId="56DF80CB" w14:textId="1E0017AF"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Stage 1</w:t>
            </w:r>
            <w:r w:rsidR="0F61DAEC" w:rsidRPr="019D8179">
              <w:rPr>
                <w:rFonts w:asciiTheme="minorHAnsi" w:eastAsiaTheme="minorEastAsia" w:hAnsiTheme="minorHAnsi" w:cstheme="minorBidi"/>
                <w:b/>
                <w:bCs/>
                <w:sz w:val="18"/>
                <w:szCs w:val="18"/>
              </w:rPr>
              <w:t>-</w:t>
            </w:r>
            <w:r>
              <w:br/>
            </w:r>
            <w:r w:rsidRPr="019D8179">
              <w:rPr>
                <w:rFonts w:asciiTheme="minorHAnsi" w:eastAsiaTheme="minorEastAsia" w:hAnsiTheme="minorHAnsi" w:cstheme="minorBidi"/>
                <w:b/>
                <w:bCs/>
                <w:sz w:val="18"/>
                <w:szCs w:val="18"/>
              </w:rPr>
              <w:t>Re-directions</w:t>
            </w:r>
          </w:p>
        </w:tc>
        <w:tc>
          <w:tcPr>
            <w:tcW w:w="4371" w:type="dxa"/>
          </w:tcPr>
          <w:p w14:paraId="3414D7E1" w14:textId="77777777" w:rsidR="019D8179" w:rsidRDefault="019D8179" w:rsidP="019D8179">
            <w:pPr>
              <w:pStyle w:val="BodyText"/>
              <w:ind w:left="450"/>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Positive reinforcement </w:t>
            </w:r>
          </w:p>
          <w:p w14:paraId="61EFF9A5" w14:textId="77777777" w:rsidR="019D8179" w:rsidRDefault="019D8179" w:rsidP="019D8179">
            <w:pPr>
              <w:pStyle w:val="BodyText"/>
              <w:ind w:left="450"/>
              <w:rPr>
                <w:rFonts w:asciiTheme="minorHAnsi" w:eastAsiaTheme="minorEastAsia" w:hAnsiTheme="minorHAnsi" w:cstheme="minorBidi"/>
                <w:sz w:val="18"/>
                <w:szCs w:val="18"/>
              </w:rPr>
            </w:pPr>
          </w:p>
          <w:p w14:paraId="7418A56A" w14:textId="77777777" w:rsidR="019D8179" w:rsidRDefault="019D8179" w:rsidP="00462BBE">
            <w:pPr>
              <w:pStyle w:val="BodyText"/>
              <w:numPr>
                <w:ilvl w:val="0"/>
                <w:numId w:val="21"/>
              </w:numPr>
              <w:ind w:left="450" w:firstLine="0"/>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A visual clue to model an expectation for a </w:t>
            </w:r>
            <w:proofErr w:type="gramStart"/>
            <w:r w:rsidRPr="019D8179">
              <w:rPr>
                <w:rFonts w:asciiTheme="minorHAnsi" w:eastAsiaTheme="minorEastAsia" w:hAnsiTheme="minorHAnsi" w:cstheme="minorBidi"/>
                <w:sz w:val="18"/>
                <w:szCs w:val="18"/>
              </w:rPr>
              <w:t>child</w:t>
            </w:r>
            <w:proofErr w:type="gramEnd"/>
            <w:r w:rsidRPr="019D8179">
              <w:rPr>
                <w:rFonts w:asciiTheme="minorHAnsi" w:eastAsiaTheme="minorEastAsia" w:hAnsiTheme="minorHAnsi" w:cstheme="minorBidi"/>
                <w:sz w:val="18"/>
                <w:szCs w:val="18"/>
              </w:rPr>
              <w:t xml:space="preserve"> </w:t>
            </w:r>
          </w:p>
          <w:p w14:paraId="7E2233F3" w14:textId="77777777" w:rsidR="019D8179" w:rsidRDefault="019D8179" w:rsidP="00462BBE">
            <w:pPr>
              <w:pStyle w:val="BodyText"/>
              <w:numPr>
                <w:ilvl w:val="0"/>
                <w:numId w:val="21"/>
              </w:numPr>
              <w:ind w:left="450" w:firstLine="0"/>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A look</w:t>
            </w:r>
          </w:p>
          <w:p w14:paraId="044DC57C" w14:textId="369DD879" w:rsidR="00CF5362" w:rsidRDefault="019D8179" w:rsidP="00CF5362">
            <w:pPr>
              <w:pStyle w:val="BodyText"/>
              <w:numPr>
                <w:ilvl w:val="0"/>
                <w:numId w:val="21"/>
              </w:numPr>
              <w:ind w:left="450" w:firstLine="0"/>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Point to what you expect to see</w:t>
            </w:r>
            <w:r w:rsidR="00CF5362">
              <w:rPr>
                <w:rFonts w:asciiTheme="minorHAnsi" w:eastAsiaTheme="minorEastAsia" w:hAnsiTheme="minorHAnsi" w:cstheme="minorBidi"/>
                <w:sz w:val="18"/>
                <w:szCs w:val="18"/>
              </w:rPr>
              <w:t>.</w:t>
            </w:r>
          </w:p>
          <w:p w14:paraId="6FEF0D84" w14:textId="77188FB3" w:rsidR="00CF5362" w:rsidRPr="006A4CEB" w:rsidRDefault="00CF5362" w:rsidP="00CF5362">
            <w:pPr>
              <w:pStyle w:val="BodyText"/>
              <w:numPr>
                <w:ilvl w:val="0"/>
                <w:numId w:val="21"/>
              </w:numPr>
              <w:ind w:left="450" w:firstLine="0"/>
              <w:rPr>
                <w:rFonts w:asciiTheme="minorHAnsi" w:eastAsiaTheme="minorEastAsia" w:hAnsiTheme="minorHAnsi" w:cstheme="minorBidi"/>
                <w:sz w:val="18"/>
                <w:szCs w:val="18"/>
              </w:rPr>
            </w:pPr>
            <w:r w:rsidRPr="006A4CEB">
              <w:rPr>
                <w:rFonts w:cstheme="minorHAnsi"/>
                <w:noProof/>
                <w:sz w:val="18"/>
                <w:szCs w:val="18"/>
                <w:lang w:eastAsia="en-GB"/>
              </w:rPr>
              <w:t>Give a low key reminder of the rule being broken and reinforcement of good choices.</w:t>
            </w:r>
          </w:p>
          <w:p w14:paraId="40773A65" w14:textId="1E68EE71" w:rsidR="00CF5362" w:rsidRDefault="00CF5362" w:rsidP="00CF5362">
            <w:pPr>
              <w:rPr>
                <w:rFonts w:eastAsiaTheme="minorEastAsia"/>
                <w:sz w:val="18"/>
                <w:szCs w:val="18"/>
              </w:rPr>
            </w:pPr>
          </w:p>
        </w:tc>
        <w:tc>
          <w:tcPr>
            <w:tcW w:w="4539" w:type="dxa"/>
            <w:shd w:val="clear" w:color="auto" w:fill="auto"/>
          </w:tcPr>
          <w:p w14:paraId="73FB0BC7" w14:textId="77777777" w:rsidR="00CF5362" w:rsidRPr="006A4CEB" w:rsidRDefault="019D8179" w:rsidP="00CF5362">
            <w:pPr>
              <w:pStyle w:val="ListParagraph"/>
              <w:numPr>
                <w:ilvl w:val="0"/>
                <w:numId w:val="39"/>
              </w:numPr>
              <w:rPr>
                <w:rFonts w:ascii="Arial" w:hAnsi="Arial" w:cs="Arial"/>
                <w:noProof/>
                <w:sz w:val="28"/>
                <w:szCs w:val="28"/>
                <w:lang w:eastAsia="en-GB"/>
              </w:rPr>
            </w:pPr>
            <w:r w:rsidRPr="006A4CEB">
              <w:rPr>
                <w:rFonts w:eastAsiaTheme="minorEastAsia"/>
                <w:sz w:val="18"/>
                <w:szCs w:val="18"/>
              </w:rPr>
              <w:t>(</w:t>
            </w:r>
            <w:proofErr w:type="spellStart"/>
            <w:r w:rsidRPr="006A4CEB">
              <w:rPr>
                <w:rFonts w:eastAsiaTheme="minorEastAsia"/>
                <w:sz w:val="18"/>
                <w:szCs w:val="18"/>
              </w:rPr>
              <w:t>Eg</w:t>
            </w:r>
            <w:proofErr w:type="spellEnd"/>
            <w:r w:rsidRPr="006A4CEB">
              <w:rPr>
                <w:rFonts w:eastAsiaTheme="minorEastAsia"/>
                <w:sz w:val="18"/>
                <w:szCs w:val="18"/>
              </w:rPr>
              <w:t xml:space="preserve">: …you </w:t>
            </w:r>
            <w:r w:rsidR="00D153DB" w:rsidRPr="006A4CEB">
              <w:rPr>
                <w:rFonts w:eastAsiaTheme="minorEastAsia"/>
                <w:sz w:val="18"/>
                <w:szCs w:val="18"/>
              </w:rPr>
              <w:t xml:space="preserve">have been </w:t>
            </w:r>
            <w:r w:rsidRPr="006A4CEB">
              <w:rPr>
                <w:rFonts w:eastAsiaTheme="minorEastAsia"/>
                <w:sz w:val="18"/>
                <w:szCs w:val="18"/>
              </w:rPr>
              <w:t xml:space="preserve">sitting and listening superbly today which </w:t>
            </w:r>
            <w:r w:rsidR="008C139D" w:rsidRPr="006A4CEB">
              <w:rPr>
                <w:rFonts w:eastAsiaTheme="minorEastAsia"/>
                <w:sz w:val="18"/>
                <w:szCs w:val="18"/>
              </w:rPr>
              <w:t>has been</w:t>
            </w:r>
            <w:r w:rsidRPr="006A4CEB">
              <w:rPr>
                <w:rFonts w:eastAsiaTheme="minorEastAsia"/>
                <w:sz w:val="18"/>
                <w:szCs w:val="18"/>
              </w:rPr>
              <w:t xml:space="preserve"> helping your learning</w:t>
            </w:r>
            <w:r w:rsidR="008C139D" w:rsidRPr="006A4CEB">
              <w:rPr>
                <w:rFonts w:eastAsiaTheme="minorEastAsia"/>
                <w:sz w:val="18"/>
                <w:szCs w:val="18"/>
              </w:rPr>
              <w:t>, this nee</w:t>
            </w:r>
            <w:r w:rsidR="006212AD" w:rsidRPr="006A4CEB">
              <w:rPr>
                <w:rFonts w:eastAsiaTheme="minorEastAsia"/>
                <w:sz w:val="18"/>
                <w:szCs w:val="18"/>
              </w:rPr>
              <w:t>ds to continue</w:t>
            </w:r>
            <w:r w:rsidRPr="006A4CEB">
              <w:rPr>
                <w:rFonts w:eastAsiaTheme="minorEastAsia"/>
                <w:sz w:val="18"/>
                <w:szCs w:val="18"/>
              </w:rPr>
              <w:t>).</w:t>
            </w:r>
            <w:r w:rsidR="00CF5362" w:rsidRPr="006A4CEB">
              <w:rPr>
                <w:rFonts w:ascii="Arial" w:hAnsi="Arial" w:cs="Arial"/>
                <w:noProof/>
                <w:sz w:val="28"/>
                <w:szCs w:val="28"/>
                <w:lang w:eastAsia="en-GB"/>
              </w:rPr>
              <w:t xml:space="preserve"> </w:t>
            </w:r>
          </w:p>
          <w:p w14:paraId="266013F6" w14:textId="628A7017" w:rsidR="00CF5362" w:rsidRPr="006A4CEB" w:rsidRDefault="00CF5362" w:rsidP="00CF5362">
            <w:pPr>
              <w:pStyle w:val="ListParagraph"/>
              <w:numPr>
                <w:ilvl w:val="0"/>
                <w:numId w:val="39"/>
              </w:numPr>
              <w:rPr>
                <w:rFonts w:cstheme="minorHAnsi"/>
                <w:noProof/>
                <w:sz w:val="18"/>
                <w:szCs w:val="18"/>
                <w:lang w:eastAsia="en-GB"/>
              </w:rPr>
            </w:pPr>
            <w:r w:rsidRPr="006A4CEB">
              <w:rPr>
                <w:rFonts w:cstheme="minorHAnsi"/>
                <w:noProof/>
                <w:sz w:val="18"/>
                <w:szCs w:val="18"/>
                <w:lang w:eastAsia="en-GB"/>
              </w:rPr>
              <w:t>E.g. please stop talking, whilst I am teaching, you are not being respectful.</w:t>
            </w:r>
          </w:p>
          <w:p w14:paraId="1C3C79D1" w14:textId="4EEA9A4F" w:rsidR="019D8179" w:rsidRDefault="019D8179" w:rsidP="019D8179">
            <w:pPr>
              <w:pStyle w:val="BodyText"/>
              <w:ind w:left="450"/>
              <w:rPr>
                <w:rFonts w:asciiTheme="minorHAnsi" w:eastAsiaTheme="minorEastAsia" w:hAnsiTheme="minorHAnsi" w:cstheme="minorBidi"/>
                <w:sz w:val="18"/>
                <w:szCs w:val="18"/>
              </w:rPr>
            </w:pPr>
          </w:p>
        </w:tc>
      </w:tr>
      <w:tr w:rsidR="019D8179" w14:paraId="2FB693E6" w14:textId="77777777" w:rsidTr="0B5954C4">
        <w:trPr>
          <w:trHeight w:val="300"/>
        </w:trPr>
        <w:tc>
          <w:tcPr>
            <w:tcW w:w="1744" w:type="dxa"/>
          </w:tcPr>
          <w:p w14:paraId="6CA03375" w14:textId="77777777"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Stage 2 – Reminder/Restore</w:t>
            </w:r>
          </w:p>
          <w:p w14:paraId="43561A52" w14:textId="17966E60"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within lesson time.</w:t>
            </w:r>
          </w:p>
        </w:tc>
        <w:tc>
          <w:tcPr>
            <w:tcW w:w="4371" w:type="dxa"/>
          </w:tcPr>
          <w:p w14:paraId="35F6C8DE" w14:textId="77777777" w:rsidR="019D8179" w:rsidRDefault="019D8179" w:rsidP="00462BBE">
            <w:pPr>
              <w:pStyle w:val="BodyText"/>
              <w:numPr>
                <w:ilvl w:val="0"/>
                <w:numId w:val="19"/>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Private reminder to a child of our expectations:</w:t>
            </w:r>
          </w:p>
          <w:p w14:paraId="5CC90F08" w14:textId="57DF5E59" w:rsidR="019D8179" w:rsidRDefault="00092558" w:rsidP="00462BBE">
            <w:pPr>
              <w:pStyle w:val="BodyText"/>
              <w:numPr>
                <w:ilvl w:val="0"/>
                <w:numId w:val="19"/>
              </w:numPr>
              <w:rPr>
                <w:rFonts w:asciiTheme="minorHAnsi" w:eastAsiaTheme="minorEastAsia" w:hAnsiTheme="minorHAnsi" w:cstheme="minorBidi"/>
                <w:color w:val="0070C0"/>
                <w:sz w:val="18"/>
                <w:szCs w:val="18"/>
              </w:rPr>
            </w:pPr>
            <w:r>
              <w:rPr>
                <w:rFonts w:asciiTheme="minorHAnsi" w:eastAsiaTheme="minorEastAsia" w:hAnsiTheme="minorHAnsi" w:cstheme="minorBidi"/>
                <w:color w:val="0070C0"/>
                <w:sz w:val="18"/>
                <w:szCs w:val="18"/>
              </w:rPr>
              <w:t>Ready</w:t>
            </w:r>
            <w:r w:rsidR="019D8179" w:rsidRPr="019D8179">
              <w:rPr>
                <w:rFonts w:asciiTheme="minorHAnsi" w:eastAsiaTheme="minorEastAsia" w:hAnsiTheme="minorHAnsi" w:cstheme="minorBidi"/>
                <w:color w:val="0070C0"/>
                <w:sz w:val="18"/>
                <w:szCs w:val="18"/>
              </w:rPr>
              <w:t xml:space="preserve">, Respectful, </w:t>
            </w:r>
            <w:r>
              <w:rPr>
                <w:rFonts w:asciiTheme="minorHAnsi" w:eastAsiaTheme="minorEastAsia" w:hAnsiTheme="minorHAnsi" w:cstheme="minorBidi"/>
                <w:color w:val="0070C0"/>
                <w:sz w:val="18"/>
                <w:szCs w:val="18"/>
              </w:rPr>
              <w:t>Safe</w:t>
            </w:r>
          </w:p>
          <w:p w14:paraId="5218B4C3" w14:textId="77777777" w:rsidR="019D8179" w:rsidRDefault="019D8179" w:rsidP="00462BBE">
            <w:pPr>
              <w:pStyle w:val="BodyText"/>
              <w:numPr>
                <w:ilvl w:val="0"/>
                <w:numId w:val="19"/>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Make the child aware of the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you need to see – there is time and a choice to do the right thing. </w:t>
            </w:r>
          </w:p>
          <w:p w14:paraId="1FCDA23F" w14:textId="52B5675B" w:rsidR="019D8179" w:rsidRDefault="019D8179" w:rsidP="00462BBE">
            <w:pPr>
              <w:pStyle w:val="BodyText"/>
              <w:numPr>
                <w:ilvl w:val="0"/>
                <w:numId w:val="19"/>
              </w:numPr>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Always provide take up time.</w:t>
            </w:r>
          </w:p>
          <w:p w14:paraId="7DE83390" w14:textId="77777777" w:rsidR="019D8179" w:rsidRDefault="019D8179" w:rsidP="00462BBE">
            <w:pPr>
              <w:pStyle w:val="BodyText"/>
              <w:numPr>
                <w:ilvl w:val="0"/>
                <w:numId w:val="19"/>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Provide praise for the positive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choice which </w:t>
            </w:r>
            <w:proofErr w:type="gramStart"/>
            <w:r w:rsidRPr="019D8179">
              <w:rPr>
                <w:rFonts w:asciiTheme="minorHAnsi" w:eastAsiaTheme="minorEastAsia" w:hAnsiTheme="minorHAnsi" w:cstheme="minorBidi"/>
                <w:sz w:val="18"/>
                <w:szCs w:val="18"/>
              </w:rPr>
              <w:t>follows</w:t>
            </w:r>
            <w:proofErr w:type="gramEnd"/>
          </w:p>
          <w:p w14:paraId="1EE66076" w14:textId="77777777" w:rsidR="019D8179" w:rsidRDefault="019D8179" w:rsidP="019D8179">
            <w:pPr>
              <w:pStyle w:val="BodyText"/>
              <w:rPr>
                <w:rFonts w:asciiTheme="minorHAnsi" w:eastAsiaTheme="minorEastAsia" w:hAnsiTheme="minorHAnsi" w:cstheme="minorBidi"/>
                <w:sz w:val="18"/>
                <w:szCs w:val="18"/>
              </w:rPr>
            </w:pPr>
          </w:p>
          <w:p w14:paraId="55F9C549" w14:textId="57D88B4E" w:rsidR="019D8179" w:rsidRDefault="019D8179" w:rsidP="019D8179">
            <w:pPr>
              <w:pStyle w:val="BodyText"/>
              <w:rPr>
                <w:rFonts w:asciiTheme="minorHAnsi" w:eastAsiaTheme="minorEastAsia" w:hAnsiTheme="minorHAnsi" w:cstheme="minorBidi"/>
                <w:sz w:val="18"/>
                <w:szCs w:val="18"/>
              </w:rPr>
            </w:pPr>
            <w:r w:rsidRPr="0B5954C4">
              <w:rPr>
                <w:rFonts w:asciiTheme="minorHAnsi" w:eastAsiaTheme="minorEastAsia" w:hAnsiTheme="minorHAnsi" w:cstheme="minorBidi"/>
                <w:color w:val="0070C0"/>
                <w:sz w:val="18"/>
                <w:szCs w:val="18"/>
              </w:rPr>
              <w:t xml:space="preserve">For low level reminders/restorative conversations, adults </w:t>
            </w:r>
            <w:bookmarkStart w:id="3" w:name="_Int_R0Q3rXc2"/>
            <w:r w:rsidRPr="0B5954C4">
              <w:rPr>
                <w:rFonts w:asciiTheme="minorHAnsi" w:eastAsiaTheme="minorEastAsia" w:hAnsiTheme="minorHAnsi" w:cstheme="minorBidi"/>
                <w:color w:val="0070C0"/>
                <w:sz w:val="18"/>
                <w:szCs w:val="18"/>
              </w:rPr>
              <w:t>to record on</w:t>
            </w:r>
            <w:bookmarkEnd w:id="3"/>
            <w:r w:rsidRPr="0B5954C4">
              <w:rPr>
                <w:rFonts w:asciiTheme="minorHAnsi" w:eastAsiaTheme="minorEastAsia" w:hAnsiTheme="minorHAnsi" w:cstheme="minorBidi"/>
                <w:color w:val="0070C0"/>
                <w:sz w:val="18"/>
                <w:szCs w:val="18"/>
              </w:rPr>
              <w:t xml:space="preserve"> </w:t>
            </w:r>
            <w:proofErr w:type="spellStart"/>
            <w:r w:rsidRPr="0B5954C4">
              <w:rPr>
                <w:rFonts w:asciiTheme="minorHAnsi" w:eastAsiaTheme="minorEastAsia" w:hAnsiTheme="minorHAnsi" w:cstheme="minorBidi"/>
                <w:color w:val="0070C0"/>
                <w:sz w:val="18"/>
                <w:szCs w:val="18"/>
              </w:rPr>
              <w:t>behaviour</w:t>
            </w:r>
            <w:proofErr w:type="spellEnd"/>
            <w:r w:rsidRPr="0B5954C4">
              <w:rPr>
                <w:rFonts w:asciiTheme="minorHAnsi" w:eastAsiaTheme="minorEastAsia" w:hAnsiTheme="minorHAnsi" w:cstheme="minorBidi"/>
                <w:color w:val="0070C0"/>
                <w:sz w:val="18"/>
                <w:szCs w:val="18"/>
              </w:rPr>
              <w:t xml:space="preserve"> log/clipboard on desk. Use this to notice any repeated patterns. Report these to SLT and discuss next steps for </w:t>
            </w:r>
            <w:r w:rsidR="230344A9" w:rsidRPr="0B5954C4">
              <w:rPr>
                <w:rFonts w:asciiTheme="minorHAnsi" w:eastAsiaTheme="minorEastAsia" w:hAnsiTheme="minorHAnsi" w:cstheme="minorBidi"/>
                <w:color w:val="0070C0"/>
                <w:sz w:val="18"/>
                <w:szCs w:val="18"/>
              </w:rPr>
              <w:t>the child</w:t>
            </w:r>
            <w:r w:rsidRPr="0B5954C4">
              <w:rPr>
                <w:rFonts w:asciiTheme="minorHAnsi" w:eastAsiaTheme="minorEastAsia" w:hAnsiTheme="minorHAnsi" w:cstheme="minorBidi"/>
                <w:color w:val="0070C0"/>
                <w:sz w:val="18"/>
                <w:szCs w:val="18"/>
              </w:rPr>
              <w:t xml:space="preserve">. What is the underlying cause of </w:t>
            </w:r>
            <w:r w:rsidR="1C4BFE05" w:rsidRPr="0B5954C4">
              <w:rPr>
                <w:rFonts w:asciiTheme="minorHAnsi" w:eastAsiaTheme="minorEastAsia" w:hAnsiTheme="minorHAnsi" w:cstheme="minorBidi"/>
                <w:color w:val="0070C0"/>
                <w:sz w:val="18"/>
                <w:szCs w:val="18"/>
              </w:rPr>
              <w:t>low-level</w:t>
            </w:r>
            <w:r w:rsidRPr="0B5954C4">
              <w:rPr>
                <w:rFonts w:asciiTheme="minorHAnsi" w:eastAsiaTheme="minorEastAsia" w:hAnsiTheme="minorHAnsi" w:cstheme="minorBidi"/>
                <w:color w:val="0070C0"/>
                <w:sz w:val="18"/>
                <w:szCs w:val="18"/>
              </w:rPr>
              <w:t xml:space="preserve"> </w:t>
            </w:r>
            <w:proofErr w:type="spellStart"/>
            <w:r w:rsidRPr="0B5954C4">
              <w:rPr>
                <w:rFonts w:asciiTheme="minorHAnsi" w:eastAsiaTheme="minorEastAsia" w:hAnsiTheme="minorHAnsi" w:cstheme="minorBidi"/>
                <w:color w:val="0070C0"/>
                <w:sz w:val="18"/>
                <w:szCs w:val="18"/>
              </w:rPr>
              <w:t>behaviours</w:t>
            </w:r>
            <w:proofErr w:type="spellEnd"/>
            <w:r w:rsidRPr="0B5954C4">
              <w:rPr>
                <w:rFonts w:asciiTheme="minorHAnsi" w:eastAsiaTheme="minorEastAsia" w:hAnsiTheme="minorHAnsi" w:cstheme="minorBidi"/>
                <w:color w:val="0070C0"/>
                <w:sz w:val="18"/>
                <w:szCs w:val="18"/>
              </w:rPr>
              <w:t>?</w:t>
            </w:r>
          </w:p>
        </w:tc>
        <w:tc>
          <w:tcPr>
            <w:tcW w:w="4539" w:type="dxa"/>
          </w:tcPr>
          <w:p w14:paraId="30583BB9" w14:textId="520D4157" w:rsidR="019D8179" w:rsidRDefault="019D8179" w:rsidP="00462BBE">
            <w:pPr>
              <w:pStyle w:val="BodyText"/>
              <w:numPr>
                <w:ilvl w:val="0"/>
                <w:numId w:val="4"/>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'I noticed you are …......... (having trouble getting started, struggling to get going, wandering around the classroom, chatting). - What can I do?</w:t>
            </w:r>
          </w:p>
          <w:p w14:paraId="7AB69969" w14:textId="5D050E4F" w:rsidR="019D8179" w:rsidRDefault="019D8179" w:rsidP="00462BBE">
            <w:pPr>
              <w:pStyle w:val="ListParagraph"/>
              <w:numPr>
                <w:ilvl w:val="0"/>
                <w:numId w:val="4"/>
              </w:numPr>
              <w:rPr>
                <w:rFonts w:eastAsiaTheme="minorEastAsia"/>
                <w:sz w:val="18"/>
                <w:szCs w:val="18"/>
              </w:rPr>
            </w:pPr>
            <w:r w:rsidRPr="019D8179">
              <w:rPr>
                <w:rFonts w:eastAsiaTheme="minorEastAsia"/>
                <w:sz w:val="18"/>
                <w:szCs w:val="18"/>
              </w:rPr>
              <w:t>To be safe, I need you to …</w:t>
            </w:r>
            <w:proofErr w:type="gramStart"/>
            <w:r w:rsidRPr="019D8179">
              <w:rPr>
                <w:rFonts w:eastAsiaTheme="minorEastAsia"/>
                <w:sz w:val="18"/>
                <w:szCs w:val="18"/>
              </w:rPr>
              <w:t>.....</w:t>
            </w:r>
            <w:proofErr w:type="gramEnd"/>
            <w:r>
              <w:br/>
            </w:r>
            <w:r w:rsidRPr="019D8179">
              <w:rPr>
                <w:rFonts w:eastAsiaTheme="minorEastAsia"/>
                <w:sz w:val="18"/>
                <w:szCs w:val="18"/>
              </w:rPr>
              <w:t>By doing …...... you are being/not being respectful.</w:t>
            </w:r>
            <w:r>
              <w:br/>
            </w:r>
            <w:r w:rsidRPr="019D8179">
              <w:rPr>
                <w:rFonts w:eastAsiaTheme="minorEastAsia"/>
                <w:sz w:val="18"/>
                <w:szCs w:val="18"/>
              </w:rPr>
              <w:t>Ready to learn looks like …...</w:t>
            </w:r>
          </w:p>
          <w:p w14:paraId="4FCBE050" w14:textId="1B633264" w:rsidR="019D8179" w:rsidRDefault="019D8179" w:rsidP="00462BBE">
            <w:pPr>
              <w:pStyle w:val="ListParagraph"/>
              <w:numPr>
                <w:ilvl w:val="0"/>
                <w:numId w:val="4"/>
              </w:numPr>
              <w:rPr>
                <w:rFonts w:eastAsiaTheme="minorEastAsia"/>
                <w:sz w:val="18"/>
                <w:szCs w:val="18"/>
              </w:rPr>
            </w:pPr>
            <w:r w:rsidRPr="019D8179">
              <w:rPr>
                <w:rFonts w:eastAsiaTheme="minorEastAsia"/>
                <w:sz w:val="18"/>
                <w:szCs w:val="18"/>
              </w:rPr>
              <w:t>Because you are chatting you are not ‘Being Respectful’ and are not ‘Ready’ for the lesson.</w:t>
            </w:r>
            <w:r>
              <w:br/>
            </w:r>
            <w:r w:rsidRPr="019D8179">
              <w:rPr>
                <w:rFonts w:eastAsiaTheme="minorEastAsia"/>
                <w:sz w:val="18"/>
                <w:szCs w:val="18"/>
              </w:rPr>
              <w:t>By throwing that pencil you are not being ‘Safe’.</w:t>
            </w:r>
            <w:r>
              <w:br/>
            </w:r>
            <w:r w:rsidRPr="019D8179">
              <w:rPr>
                <w:rFonts w:eastAsiaTheme="minorEastAsia"/>
                <w:sz w:val="18"/>
                <w:szCs w:val="18"/>
              </w:rPr>
              <w:t>Because you were shouting out you are not being ‘Respectful’.</w:t>
            </w:r>
            <w:r>
              <w:br/>
            </w:r>
            <w:r w:rsidRPr="019D8179">
              <w:rPr>
                <w:rFonts w:eastAsiaTheme="minorEastAsia"/>
                <w:sz w:val="18"/>
                <w:szCs w:val="18"/>
              </w:rPr>
              <w:t>By swearing at another child, you are not being ‘Respectful’ to them.</w:t>
            </w:r>
            <w:r>
              <w:br/>
            </w:r>
            <w:r w:rsidRPr="019D8179">
              <w:rPr>
                <w:rFonts w:eastAsiaTheme="minorEastAsia"/>
                <w:sz w:val="18"/>
                <w:szCs w:val="18"/>
              </w:rPr>
              <w:t>Because you have been walking around the classroom it shows you are not showing me and your classmates ‘Respect’ and that you are not ‘Ready’ to learn.</w:t>
            </w:r>
          </w:p>
          <w:p w14:paraId="7A2D3920" w14:textId="523F5265" w:rsidR="019D8179" w:rsidRDefault="019D8179" w:rsidP="00462BBE">
            <w:pPr>
              <w:pStyle w:val="ListParagraph"/>
              <w:numPr>
                <w:ilvl w:val="0"/>
                <w:numId w:val="4"/>
              </w:numPr>
              <w:rPr>
                <w:rFonts w:eastAsiaTheme="minorEastAsia"/>
                <w:sz w:val="18"/>
                <w:szCs w:val="18"/>
              </w:rPr>
            </w:pPr>
            <w:r w:rsidRPr="0B5954C4">
              <w:rPr>
                <w:rFonts w:eastAsiaTheme="minorEastAsia"/>
                <w:sz w:val="18"/>
                <w:szCs w:val="18"/>
              </w:rPr>
              <w:t>I would like to see you back on track within the next (</w:t>
            </w:r>
            <w:proofErr w:type="gramStart"/>
            <w:r w:rsidRPr="0B5954C4">
              <w:rPr>
                <w:rFonts w:eastAsiaTheme="minorEastAsia"/>
                <w:sz w:val="18"/>
                <w:szCs w:val="18"/>
              </w:rPr>
              <w:t>time period</w:t>
            </w:r>
            <w:proofErr w:type="gramEnd"/>
            <w:r w:rsidRPr="0B5954C4">
              <w:rPr>
                <w:rFonts w:eastAsiaTheme="minorEastAsia"/>
                <w:sz w:val="18"/>
                <w:szCs w:val="18"/>
              </w:rPr>
              <w:t>).</w:t>
            </w:r>
          </w:p>
        </w:tc>
      </w:tr>
      <w:tr w:rsidR="019D8179" w14:paraId="4C214B6B" w14:textId="77777777" w:rsidTr="0B5954C4">
        <w:trPr>
          <w:trHeight w:val="300"/>
        </w:trPr>
        <w:tc>
          <w:tcPr>
            <w:tcW w:w="1744" w:type="dxa"/>
          </w:tcPr>
          <w:p w14:paraId="4A4B4F31" w14:textId="3FC00DFB"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 xml:space="preserve">Stage 3 – </w:t>
            </w:r>
            <w:r>
              <w:br/>
            </w:r>
            <w:r w:rsidRPr="019D8179">
              <w:rPr>
                <w:rFonts w:asciiTheme="minorHAnsi" w:eastAsiaTheme="minorEastAsia" w:hAnsiTheme="minorHAnsi" w:cstheme="minorBidi"/>
                <w:b/>
                <w:bCs/>
                <w:sz w:val="18"/>
                <w:szCs w:val="18"/>
              </w:rPr>
              <w:t xml:space="preserve">If the restorative conversation doesn’t lead to </w:t>
            </w:r>
            <w:proofErr w:type="gramStart"/>
            <w:r w:rsidRPr="019D8179">
              <w:rPr>
                <w:rFonts w:asciiTheme="minorHAnsi" w:eastAsiaTheme="minorEastAsia" w:hAnsiTheme="minorHAnsi" w:cstheme="minorBidi"/>
                <w:b/>
                <w:bCs/>
                <w:sz w:val="18"/>
                <w:szCs w:val="18"/>
              </w:rPr>
              <w:t>improvement</w:t>
            </w:r>
            <w:proofErr w:type="gramEnd"/>
          </w:p>
          <w:p w14:paraId="01B590AA" w14:textId="77777777" w:rsidR="019D8179" w:rsidRDefault="019D8179" w:rsidP="019D8179">
            <w:pPr>
              <w:pStyle w:val="BodyText"/>
              <w:rPr>
                <w:rFonts w:asciiTheme="minorHAnsi" w:eastAsiaTheme="minorEastAsia" w:hAnsiTheme="minorHAnsi" w:cstheme="minorBidi"/>
                <w:b/>
                <w:bCs/>
                <w:sz w:val="18"/>
                <w:szCs w:val="18"/>
              </w:rPr>
            </w:pPr>
          </w:p>
          <w:p w14:paraId="005D8361" w14:textId="77777777"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Structured restorative conversation.</w:t>
            </w:r>
          </w:p>
          <w:p w14:paraId="33570C7E" w14:textId="77777777" w:rsidR="019D8179" w:rsidRDefault="019D8179" w:rsidP="019D8179">
            <w:pPr>
              <w:pStyle w:val="BodyText"/>
              <w:rPr>
                <w:rFonts w:asciiTheme="minorHAnsi" w:eastAsiaTheme="minorEastAsia" w:hAnsiTheme="minorHAnsi" w:cstheme="minorBidi"/>
                <w:b/>
                <w:bCs/>
                <w:sz w:val="18"/>
                <w:szCs w:val="18"/>
              </w:rPr>
            </w:pPr>
          </w:p>
          <w:p w14:paraId="03D23324" w14:textId="77777777"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Time out Space in Classroom if required following the conversation.</w:t>
            </w:r>
          </w:p>
        </w:tc>
        <w:tc>
          <w:tcPr>
            <w:tcW w:w="4371" w:type="dxa"/>
          </w:tcPr>
          <w:p w14:paraId="67AF211F" w14:textId="77777777" w:rsidR="019D8179" w:rsidRDefault="019D8179" w:rsidP="019D8179">
            <w:pPr>
              <w:pStyle w:val="TableParagraph"/>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If the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choices do not improve. A further discussion is provided.</w:t>
            </w:r>
          </w:p>
          <w:p w14:paraId="2AD20200" w14:textId="77777777" w:rsidR="019D8179" w:rsidRDefault="019D8179" w:rsidP="019D8179">
            <w:pPr>
              <w:pStyle w:val="TableParagraph"/>
              <w:rPr>
                <w:rFonts w:asciiTheme="minorHAnsi" w:eastAsiaTheme="minorEastAsia" w:hAnsiTheme="minorHAnsi" w:cstheme="minorBidi"/>
                <w:sz w:val="18"/>
                <w:szCs w:val="18"/>
              </w:rPr>
            </w:pPr>
          </w:p>
          <w:p w14:paraId="4CAEC27F" w14:textId="77777777" w:rsidR="019D8179" w:rsidRDefault="019D8179" w:rsidP="00462BBE">
            <w:pPr>
              <w:pStyle w:val="TableParagraph"/>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Discuss with the child their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w:t>
            </w:r>
          </w:p>
          <w:p w14:paraId="7F9E2AB3" w14:textId="70FF52C5" w:rsidR="019D8179" w:rsidRDefault="019D8179" w:rsidP="00462BBE">
            <w:pPr>
              <w:pStyle w:val="TableParagraph"/>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Use res</w:t>
            </w:r>
            <w:r w:rsidR="0080595D">
              <w:rPr>
                <w:rFonts w:asciiTheme="minorHAnsi" w:eastAsiaTheme="minorEastAsia" w:hAnsiTheme="minorHAnsi" w:cstheme="minorBidi"/>
                <w:sz w:val="18"/>
                <w:szCs w:val="18"/>
              </w:rPr>
              <w:t>t</w:t>
            </w:r>
            <w:r w:rsidRPr="019D8179">
              <w:rPr>
                <w:rFonts w:asciiTheme="minorHAnsi" w:eastAsiaTheme="minorEastAsia" w:hAnsiTheme="minorHAnsi" w:cstheme="minorBidi"/>
                <w:sz w:val="18"/>
                <w:szCs w:val="18"/>
              </w:rPr>
              <w:t xml:space="preserve">orative questions to explore why the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is happening and how to get back on track.</w:t>
            </w:r>
          </w:p>
          <w:p w14:paraId="684E0712" w14:textId="77777777" w:rsidR="019D8179" w:rsidRDefault="019D8179" w:rsidP="00462BBE">
            <w:pPr>
              <w:pStyle w:val="TableParagraph"/>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Outline what will happen next for getting back on track or if this doesn’t </w:t>
            </w:r>
            <w:proofErr w:type="gramStart"/>
            <w:r w:rsidRPr="019D8179">
              <w:rPr>
                <w:rFonts w:asciiTheme="minorHAnsi" w:eastAsiaTheme="minorEastAsia" w:hAnsiTheme="minorHAnsi" w:cstheme="minorBidi"/>
                <w:sz w:val="18"/>
                <w:szCs w:val="18"/>
              </w:rPr>
              <w:t>happen</w:t>
            </w:r>
            <w:proofErr w:type="gramEnd"/>
          </w:p>
          <w:p w14:paraId="504BC8A0" w14:textId="77777777" w:rsidR="019D8179" w:rsidRDefault="019D8179" w:rsidP="00462BBE">
            <w:pPr>
              <w:pStyle w:val="TableParagraph"/>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Reinforce that the child has the choice to get back on track.</w:t>
            </w:r>
          </w:p>
          <w:p w14:paraId="104C3AA8" w14:textId="77777777" w:rsidR="019D8179" w:rsidRDefault="019D8179" w:rsidP="00462BBE">
            <w:pPr>
              <w:pStyle w:val="TableParagraph"/>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The child will be reminded of their good previous conduct. </w:t>
            </w:r>
          </w:p>
          <w:p w14:paraId="72B0E711" w14:textId="77777777" w:rsidR="019D8179" w:rsidRDefault="019D8179" w:rsidP="00462BBE">
            <w:pPr>
              <w:pStyle w:val="BodyText"/>
              <w:numPr>
                <w:ilvl w:val="0"/>
                <w:numId w:val="20"/>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Praise them when they positively change their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acknowledging the positive change.</w:t>
            </w:r>
          </w:p>
          <w:p w14:paraId="505087BE" w14:textId="2FD465B0" w:rsidR="019D8179" w:rsidRDefault="019D8179" w:rsidP="019D8179">
            <w:pPr>
              <w:pStyle w:val="BodyText"/>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(At this point, if the child does not respond to the restorative conversation within the time frame – time out space to be used for 5 minutes to defuse the situation.)</w:t>
            </w:r>
          </w:p>
          <w:p w14:paraId="600620D7" w14:textId="00B25A5D" w:rsidR="019D8179" w:rsidRDefault="019D8179" w:rsidP="00462BBE">
            <w:pPr>
              <w:pStyle w:val="TableParagraph"/>
              <w:numPr>
                <w:ilvl w:val="0"/>
                <w:numId w:val="22"/>
              </w:numPr>
              <w:tabs>
                <w:tab w:val="left" w:pos="310"/>
              </w:tabs>
              <w:ind w:right="369"/>
              <w:rPr>
                <w:rFonts w:asciiTheme="minorHAnsi" w:eastAsiaTheme="minorEastAsia" w:hAnsiTheme="minorHAnsi" w:cstheme="minorBidi"/>
                <w:b/>
                <w:bCs/>
                <w:color w:val="0070C0"/>
                <w:sz w:val="18"/>
                <w:szCs w:val="18"/>
              </w:rPr>
            </w:pPr>
            <w:r w:rsidRPr="019D8179">
              <w:rPr>
                <w:rFonts w:asciiTheme="minorHAnsi" w:eastAsiaTheme="minorEastAsia" w:hAnsiTheme="minorHAnsi" w:cstheme="minorBidi"/>
                <w:b/>
                <w:bCs/>
                <w:color w:val="0070C0"/>
                <w:sz w:val="18"/>
                <w:szCs w:val="18"/>
              </w:rPr>
              <w:t>Adult to log incident on My Concern (</w:t>
            </w:r>
            <w:proofErr w:type="spellStart"/>
            <w:r w:rsidRPr="019D8179">
              <w:rPr>
                <w:rFonts w:asciiTheme="minorHAnsi" w:eastAsiaTheme="minorEastAsia" w:hAnsiTheme="minorHAnsi" w:cstheme="minorBidi"/>
                <w:b/>
                <w:bCs/>
                <w:color w:val="0070C0"/>
                <w:sz w:val="18"/>
                <w:szCs w:val="18"/>
              </w:rPr>
              <w:t>Behaviour</w:t>
            </w:r>
            <w:proofErr w:type="spellEnd"/>
            <w:r w:rsidRPr="019D8179">
              <w:rPr>
                <w:rFonts w:asciiTheme="minorHAnsi" w:eastAsiaTheme="minorEastAsia" w:hAnsiTheme="minorHAnsi" w:cstheme="minorBidi"/>
                <w:b/>
                <w:bCs/>
                <w:color w:val="0070C0"/>
                <w:sz w:val="18"/>
                <w:szCs w:val="18"/>
              </w:rPr>
              <w:t xml:space="preserve"> Category) so any patterns can be identified.</w:t>
            </w:r>
          </w:p>
          <w:p w14:paraId="259E10FE" w14:textId="77777777" w:rsidR="019D8179" w:rsidRDefault="019D8179" w:rsidP="019D8179">
            <w:pPr>
              <w:pStyle w:val="BodyText"/>
              <w:rPr>
                <w:rFonts w:asciiTheme="minorHAnsi" w:eastAsiaTheme="minorEastAsia" w:hAnsiTheme="minorHAnsi" w:cstheme="minorBidi"/>
                <w:sz w:val="18"/>
                <w:szCs w:val="18"/>
              </w:rPr>
            </w:pPr>
          </w:p>
          <w:p w14:paraId="36C94878" w14:textId="77777777" w:rsidR="019D8179" w:rsidRDefault="019D8179" w:rsidP="019D8179">
            <w:pPr>
              <w:pStyle w:val="BodyText"/>
              <w:rPr>
                <w:rFonts w:asciiTheme="minorHAnsi" w:eastAsiaTheme="minorEastAsia" w:hAnsiTheme="minorHAnsi" w:cstheme="minorBidi"/>
                <w:sz w:val="18"/>
                <w:szCs w:val="18"/>
              </w:rPr>
            </w:pPr>
          </w:p>
          <w:p w14:paraId="72BA1650" w14:textId="77777777" w:rsidR="019D8179" w:rsidRDefault="019D8179" w:rsidP="019D8179">
            <w:pPr>
              <w:pStyle w:val="BodyText"/>
              <w:rPr>
                <w:rFonts w:asciiTheme="minorHAnsi" w:eastAsiaTheme="minorEastAsia" w:hAnsiTheme="minorHAnsi" w:cstheme="minorBidi"/>
                <w:sz w:val="18"/>
                <w:szCs w:val="18"/>
              </w:rPr>
            </w:pPr>
          </w:p>
        </w:tc>
        <w:tc>
          <w:tcPr>
            <w:tcW w:w="4539" w:type="dxa"/>
          </w:tcPr>
          <w:p w14:paraId="30DE5F98" w14:textId="48A91435" w:rsidR="019D8179" w:rsidRDefault="019D8179" w:rsidP="00462BBE">
            <w:pPr>
              <w:pStyle w:val="BodyText"/>
              <w:numPr>
                <w:ilvl w:val="0"/>
                <w:numId w:val="22"/>
              </w:numPr>
              <w:rPr>
                <w:rFonts w:asciiTheme="minorHAnsi" w:eastAsiaTheme="minorEastAsia" w:hAnsiTheme="minorHAnsi" w:cstheme="minorBidi"/>
                <w:sz w:val="18"/>
                <w:szCs w:val="18"/>
              </w:rPr>
            </w:pPr>
            <w:proofErr w:type="gramStart"/>
            <w:r w:rsidRPr="019D8179">
              <w:rPr>
                <w:rFonts w:asciiTheme="minorHAnsi" w:eastAsiaTheme="minorEastAsia" w:hAnsiTheme="minorHAnsi" w:cstheme="minorBidi"/>
                <w:sz w:val="18"/>
                <w:szCs w:val="18"/>
              </w:rPr>
              <w:t>At the moment</w:t>
            </w:r>
            <w:proofErr w:type="gramEnd"/>
            <w:r w:rsidRPr="019D8179">
              <w:rPr>
                <w:rFonts w:asciiTheme="minorHAnsi" w:eastAsiaTheme="minorEastAsia" w:hAnsiTheme="minorHAnsi" w:cstheme="minorBidi"/>
                <w:sz w:val="18"/>
                <w:szCs w:val="18"/>
              </w:rPr>
              <w:t xml:space="preserve"> you are distracting yourself and others around you by …. (</w:t>
            </w:r>
            <w:proofErr w:type="gramStart"/>
            <w:r w:rsidRPr="019D8179">
              <w:rPr>
                <w:rFonts w:asciiTheme="minorHAnsi" w:eastAsiaTheme="minorEastAsia" w:hAnsiTheme="minorHAnsi" w:cstheme="minorBidi"/>
                <w:sz w:val="18"/>
                <w:szCs w:val="18"/>
              </w:rPr>
              <w:t>constantly</w:t>
            </w:r>
            <w:proofErr w:type="gramEnd"/>
            <w:r w:rsidRPr="019D8179">
              <w:rPr>
                <w:rFonts w:asciiTheme="minorHAnsi" w:eastAsiaTheme="minorEastAsia" w:hAnsiTheme="minorHAnsi" w:cstheme="minorBidi"/>
                <w:sz w:val="18"/>
                <w:szCs w:val="18"/>
              </w:rPr>
              <w:t xml:space="preserve"> talking, not listening, being unkind to others).</w:t>
            </w:r>
          </w:p>
          <w:p w14:paraId="0FC4E6C2" w14:textId="77777777" w:rsidR="00E57C93" w:rsidRDefault="019D8179" w:rsidP="00E57C93">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What is the impact of what you are doing on your learning?</w:t>
            </w:r>
          </w:p>
          <w:p w14:paraId="6C9F042D" w14:textId="40F19A9A" w:rsidR="019D8179" w:rsidRPr="00E57C93" w:rsidRDefault="019D8179" w:rsidP="00E57C93">
            <w:pPr>
              <w:pStyle w:val="BodyText"/>
              <w:numPr>
                <w:ilvl w:val="0"/>
                <w:numId w:val="22"/>
              </w:numPr>
              <w:rPr>
                <w:rFonts w:asciiTheme="minorHAnsi" w:eastAsiaTheme="minorEastAsia" w:hAnsiTheme="minorHAnsi" w:cstheme="minorBidi"/>
                <w:sz w:val="18"/>
                <w:szCs w:val="18"/>
              </w:rPr>
            </w:pPr>
            <w:r w:rsidRPr="00E57C93">
              <w:rPr>
                <w:rFonts w:asciiTheme="minorHAnsi" w:eastAsiaTheme="minorEastAsia" w:hAnsiTheme="minorHAnsi" w:cstheme="minorBidi"/>
                <w:sz w:val="18"/>
                <w:szCs w:val="18"/>
              </w:rPr>
              <w:t>How are your actions affecting other people?</w:t>
            </w:r>
          </w:p>
          <w:p w14:paraId="7D367496" w14:textId="3B075753" w:rsidR="019D8179" w:rsidRDefault="019D8179" w:rsidP="00462BBE">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What do you need to do differently to get back on track? </w:t>
            </w:r>
          </w:p>
          <w:p w14:paraId="69073877" w14:textId="1D85FE87" w:rsidR="019D8179" w:rsidRDefault="019D8179" w:rsidP="00462BBE">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Do you need any help with this strategy, so you are now successful?</w:t>
            </w:r>
          </w:p>
          <w:p w14:paraId="1C9B24C1" w14:textId="219E3D54" w:rsidR="019D8179" w:rsidRDefault="019D8179" w:rsidP="00462BBE">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Do you remember when you …........... (</w:t>
            </w:r>
            <w:proofErr w:type="gramStart"/>
            <w:r w:rsidRPr="019D8179">
              <w:rPr>
                <w:rFonts w:asciiTheme="minorHAnsi" w:eastAsiaTheme="minorEastAsia" w:hAnsiTheme="minorHAnsi" w:cstheme="minorBidi"/>
                <w:sz w:val="18"/>
                <w:szCs w:val="18"/>
              </w:rPr>
              <w:t>contributed</w:t>
            </w:r>
            <w:proofErr w:type="gramEnd"/>
            <w:r w:rsidRPr="019D8179">
              <w:rPr>
                <w:rFonts w:asciiTheme="minorHAnsi" w:eastAsiaTheme="minorEastAsia" w:hAnsiTheme="minorHAnsi" w:cstheme="minorBidi"/>
                <w:sz w:val="18"/>
                <w:szCs w:val="18"/>
              </w:rPr>
              <w:t xml:space="preserve"> to lessons, tried hard in your lessons, played nicely with your friends), that is who I need to see today.</w:t>
            </w:r>
          </w:p>
          <w:p w14:paraId="60E4202B" w14:textId="0B44EDCD" w:rsidR="019D8179" w:rsidRDefault="019D8179" w:rsidP="00462BBE">
            <w:pPr>
              <w:pStyle w:val="ListParagraph"/>
              <w:numPr>
                <w:ilvl w:val="0"/>
                <w:numId w:val="22"/>
              </w:numPr>
              <w:rPr>
                <w:rFonts w:eastAsiaTheme="minorEastAsia"/>
                <w:sz w:val="18"/>
                <w:szCs w:val="18"/>
              </w:rPr>
            </w:pPr>
            <w:r w:rsidRPr="019D8179">
              <w:rPr>
                <w:rFonts w:eastAsiaTheme="minorEastAsia"/>
                <w:sz w:val="18"/>
                <w:szCs w:val="18"/>
              </w:rPr>
              <w:t>I really like it when you …....... (</w:t>
            </w:r>
            <w:proofErr w:type="gramStart"/>
            <w:r w:rsidRPr="019D8179">
              <w:rPr>
                <w:rFonts w:eastAsiaTheme="minorEastAsia"/>
                <w:sz w:val="18"/>
                <w:szCs w:val="18"/>
              </w:rPr>
              <w:t>come</w:t>
            </w:r>
            <w:proofErr w:type="gramEnd"/>
            <w:r w:rsidRPr="019D8179">
              <w:rPr>
                <w:rFonts w:eastAsiaTheme="minorEastAsia"/>
                <w:sz w:val="18"/>
                <w:szCs w:val="18"/>
              </w:rPr>
              <w:t xml:space="preserve"> in with a smile, make the right decisions, are ready to learn).</w:t>
            </w:r>
          </w:p>
          <w:p w14:paraId="7DCACB51" w14:textId="0C71421B" w:rsidR="019D8179" w:rsidRDefault="019D8179" w:rsidP="00462BBE">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In </w:t>
            </w:r>
            <w:proofErr w:type="spellStart"/>
            <w:r w:rsidRPr="019D8179">
              <w:rPr>
                <w:rFonts w:asciiTheme="minorHAnsi" w:eastAsiaTheme="minorEastAsia" w:hAnsiTheme="minorHAnsi" w:cstheme="minorBidi"/>
                <w:sz w:val="18"/>
                <w:szCs w:val="18"/>
              </w:rPr>
              <w:t>maths</w:t>
            </w:r>
            <w:proofErr w:type="spellEnd"/>
            <w:r w:rsidRPr="019D8179">
              <w:rPr>
                <w:rFonts w:asciiTheme="minorHAnsi" w:eastAsiaTheme="minorEastAsia" w:hAnsiTheme="minorHAnsi" w:cstheme="minorBidi"/>
                <w:sz w:val="18"/>
                <w:szCs w:val="18"/>
              </w:rPr>
              <w:t xml:space="preserve"> you worked </w:t>
            </w:r>
            <w:proofErr w:type="gramStart"/>
            <w:r w:rsidRPr="019D8179">
              <w:rPr>
                <w:rFonts w:asciiTheme="minorHAnsi" w:eastAsiaTheme="minorEastAsia" w:hAnsiTheme="minorHAnsi" w:cstheme="minorBidi"/>
                <w:sz w:val="18"/>
                <w:szCs w:val="18"/>
              </w:rPr>
              <w:t>really hard</w:t>
            </w:r>
            <w:proofErr w:type="gramEnd"/>
            <w:r w:rsidRPr="019D8179">
              <w:rPr>
                <w:rFonts w:asciiTheme="minorHAnsi" w:eastAsiaTheme="minorEastAsia" w:hAnsiTheme="minorHAnsi" w:cstheme="minorBidi"/>
                <w:sz w:val="18"/>
                <w:szCs w:val="18"/>
              </w:rPr>
              <w:t xml:space="preserve">, you were in your seat and learning with so much focus – we just need to see this again now. Tell me what you did in </w:t>
            </w:r>
            <w:proofErr w:type="spellStart"/>
            <w:r w:rsidRPr="019D8179">
              <w:rPr>
                <w:rFonts w:asciiTheme="minorHAnsi" w:eastAsiaTheme="minorEastAsia" w:hAnsiTheme="minorHAnsi" w:cstheme="minorBidi"/>
                <w:sz w:val="18"/>
                <w:szCs w:val="18"/>
              </w:rPr>
              <w:t>maths</w:t>
            </w:r>
            <w:proofErr w:type="spellEnd"/>
            <w:r w:rsidRPr="019D8179">
              <w:rPr>
                <w:rFonts w:asciiTheme="minorHAnsi" w:eastAsiaTheme="minorEastAsia" w:hAnsiTheme="minorHAnsi" w:cstheme="minorBidi"/>
                <w:sz w:val="18"/>
                <w:szCs w:val="18"/>
              </w:rPr>
              <w:t>. How did this make you feel?</w:t>
            </w:r>
          </w:p>
          <w:p w14:paraId="09B79620" w14:textId="63BD46B7" w:rsidR="019D8179" w:rsidRDefault="019D8179" w:rsidP="00462BBE">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Thank you…you are quietly writing the next paragraph. I’m so proud of you.</w:t>
            </w:r>
          </w:p>
          <w:p w14:paraId="17991253" w14:textId="58ECA22B" w:rsidR="019D8179" w:rsidRDefault="019D8179" w:rsidP="00462BBE">
            <w:pPr>
              <w:pStyle w:val="ListParagraph"/>
              <w:numPr>
                <w:ilvl w:val="0"/>
                <w:numId w:val="4"/>
              </w:numPr>
              <w:rPr>
                <w:rFonts w:eastAsiaTheme="minorEastAsia"/>
                <w:sz w:val="18"/>
                <w:szCs w:val="18"/>
              </w:rPr>
            </w:pPr>
            <w:r w:rsidRPr="019D8179">
              <w:rPr>
                <w:rFonts w:eastAsiaTheme="minorEastAsia"/>
                <w:sz w:val="18"/>
                <w:szCs w:val="18"/>
              </w:rPr>
              <w:t>Thank you for your …. (</w:t>
            </w:r>
            <w:proofErr w:type="gramStart"/>
            <w:r w:rsidRPr="019D8179">
              <w:rPr>
                <w:rFonts w:eastAsiaTheme="minorEastAsia"/>
                <w:sz w:val="18"/>
                <w:szCs w:val="18"/>
              </w:rPr>
              <w:t>positive</w:t>
            </w:r>
            <w:proofErr w:type="gramEnd"/>
            <w:r w:rsidRPr="019D8179">
              <w:rPr>
                <w:rFonts w:eastAsiaTheme="minorEastAsia"/>
                <w:sz w:val="18"/>
                <w:szCs w:val="18"/>
              </w:rPr>
              <w:t xml:space="preserve"> attitude, concentration, focus, good manners etc), it is great to see.</w:t>
            </w:r>
          </w:p>
        </w:tc>
      </w:tr>
      <w:tr w:rsidR="019D8179" w14:paraId="0A9F67D2" w14:textId="77777777" w:rsidTr="0B5954C4">
        <w:trPr>
          <w:trHeight w:val="300"/>
        </w:trPr>
        <w:tc>
          <w:tcPr>
            <w:tcW w:w="1744" w:type="dxa"/>
          </w:tcPr>
          <w:p w14:paraId="2B06BD1B" w14:textId="3D04939A"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Stage 4</w:t>
            </w:r>
            <w:r w:rsidR="333B96F8" w:rsidRPr="019D8179">
              <w:rPr>
                <w:rFonts w:asciiTheme="minorHAnsi" w:eastAsiaTheme="minorEastAsia" w:hAnsiTheme="minorHAnsi" w:cstheme="minorBidi"/>
                <w:b/>
                <w:bCs/>
                <w:sz w:val="18"/>
                <w:szCs w:val="18"/>
              </w:rPr>
              <w:t xml:space="preserve">- </w:t>
            </w:r>
          </w:p>
          <w:p w14:paraId="2D2E9CEC" w14:textId="5021F516" w:rsidR="019D8179" w:rsidRDefault="00D93EAC" w:rsidP="019D8179">
            <w:pPr>
              <w:pStyle w:val="BodyText"/>
              <w:rPr>
                <w:rFonts w:asciiTheme="minorHAnsi" w:eastAsiaTheme="minorEastAsia" w:hAnsiTheme="minorHAnsi" w:cstheme="minorBidi"/>
                <w:b/>
                <w:bCs/>
                <w:sz w:val="18"/>
                <w:szCs w:val="18"/>
              </w:rPr>
            </w:pPr>
            <w:r>
              <w:rPr>
                <w:rFonts w:asciiTheme="minorHAnsi" w:eastAsiaTheme="minorEastAsia" w:hAnsiTheme="minorHAnsi" w:cstheme="minorBidi"/>
                <w:b/>
                <w:bCs/>
                <w:sz w:val="18"/>
                <w:szCs w:val="18"/>
              </w:rPr>
              <w:t>Repair</w:t>
            </w:r>
            <w:r w:rsidR="00772006">
              <w:rPr>
                <w:rFonts w:asciiTheme="minorHAnsi" w:eastAsiaTheme="minorEastAsia" w:hAnsiTheme="minorHAnsi" w:cstheme="minorBidi"/>
                <w:b/>
                <w:bCs/>
                <w:sz w:val="18"/>
                <w:szCs w:val="18"/>
              </w:rPr>
              <w:t>/</w:t>
            </w:r>
            <w:r w:rsidR="019D8179" w:rsidRPr="019D8179">
              <w:rPr>
                <w:rFonts w:asciiTheme="minorHAnsi" w:eastAsiaTheme="minorEastAsia" w:hAnsiTheme="minorHAnsi" w:cstheme="minorBidi"/>
                <w:b/>
                <w:bCs/>
                <w:sz w:val="18"/>
                <w:szCs w:val="18"/>
              </w:rPr>
              <w:t>Reflection/Restorative time at playtime</w:t>
            </w:r>
          </w:p>
        </w:tc>
        <w:tc>
          <w:tcPr>
            <w:tcW w:w="4371" w:type="dxa"/>
          </w:tcPr>
          <w:p w14:paraId="2638B62E" w14:textId="2BEE9179" w:rsidR="019D8179" w:rsidRDefault="019D8179" w:rsidP="00462BBE">
            <w:pPr>
              <w:pStyle w:val="TableParagraph"/>
              <w:numPr>
                <w:ilvl w:val="0"/>
                <w:numId w:val="22"/>
              </w:numPr>
              <w:tabs>
                <w:tab w:val="left" w:pos="310"/>
              </w:tabs>
              <w:ind w:right="369"/>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If a child hasn’t been able to get back on track after stage 3, it will be explained to the child that a further conversation will take place during play/lunch time as the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choices haven’t changed.</w:t>
            </w:r>
          </w:p>
          <w:p w14:paraId="231B35CE" w14:textId="77777777" w:rsidR="019D8179" w:rsidRDefault="019D8179" w:rsidP="00462BBE">
            <w:pPr>
              <w:pStyle w:val="TableParagraph"/>
              <w:numPr>
                <w:ilvl w:val="0"/>
                <w:numId w:val="22"/>
              </w:numPr>
              <w:tabs>
                <w:tab w:val="left" w:pos="310"/>
              </w:tabs>
              <w:ind w:right="369"/>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lastRenderedPageBreak/>
              <w:t>Adult to provide restorative conversation at play/lunch time (</w:t>
            </w:r>
            <w:proofErr w:type="gramStart"/>
            <w:r w:rsidRPr="019D8179">
              <w:rPr>
                <w:rFonts w:asciiTheme="minorHAnsi" w:eastAsiaTheme="minorEastAsia" w:hAnsiTheme="minorHAnsi" w:cstheme="minorBidi"/>
                <w:sz w:val="18"/>
                <w:szCs w:val="18"/>
              </w:rPr>
              <w:t>age appropriate</w:t>
            </w:r>
            <w:proofErr w:type="gramEnd"/>
            <w:r w:rsidRPr="019D8179">
              <w:rPr>
                <w:rFonts w:asciiTheme="minorHAnsi" w:eastAsiaTheme="minorEastAsia" w:hAnsiTheme="minorHAnsi" w:cstheme="minorBidi"/>
                <w:sz w:val="18"/>
                <w:szCs w:val="18"/>
              </w:rPr>
              <w:t xml:space="preserve"> time). Clear actions identified if in this situation again.</w:t>
            </w:r>
          </w:p>
          <w:p w14:paraId="4A05B7A2" w14:textId="0061F981" w:rsidR="019D8179" w:rsidRDefault="019D8179" w:rsidP="00462BBE">
            <w:pPr>
              <w:pStyle w:val="TableParagraph"/>
              <w:numPr>
                <w:ilvl w:val="0"/>
                <w:numId w:val="22"/>
              </w:numPr>
              <w:tabs>
                <w:tab w:val="left" w:pos="310"/>
              </w:tabs>
              <w:ind w:right="369"/>
              <w:rPr>
                <w:rFonts w:asciiTheme="minorHAnsi" w:eastAsiaTheme="minorEastAsia" w:hAnsiTheme="minorHAnsi" w:cstheme="minorBidi"/>
                <w:b/>
                <w:bCs/>
                <w:color w:val="0070C0"/>
                <w:sz w:val="18"/>
                <w:szCs w:val="18"/>
              </w:rPr>
            </w:pPr>
            <w:r w:rsidRPr="019D8179">
              <w:rPr>
                <w:rFonts w:asciiTheme="minorHAnsi" w:eastAsiaTheme="minorEastAsia" w:hAnsiTheme="minorHAnsi" w:cstheme="minorBidi"/>
                <w:b/>
                <w:bCs/>
                <w:color w:val="0070C0"/>
                <w:sz w:val="18"/>
                <w:szCs w:val="18"/>
              </w:rPr>
              <w:t>Adult to log incident on My Concern (</w:t>
            </w:r>
            <w:proofErr w:type="spellStart"/>
            <w:r w:rsidRPr="019D8179">
              <w:rPr>
                <w:rFonts w:asciiTheme="minorHAnsi" w:eastAsiaTheme="minorEastAsia" w:hAnsiTheme="minorHAnsi" w:cstheme="minorBidi"/>
                <w:b/>
                <w:bCs/>
                <w:color w:val="0070C0"/>
                <w:sz w:val="18"/>
                <w:szCs w:val="18"/>
              </w:rPr>
              <w:t>Behaviour</w:t>
            </w:r>
            <w:proofErr w:type="spellEnd"/>
            <w:r w:rsidRPr="019D8179">
              <w:rPr>
                <w:rFonts w:asciiTheme="minorHAnsi" w:eastAsiaTheme="minorEastAsia" w:hAnsiTheme="minorHAnsi" w:cstheme="minorBidi"/>
                <w:b/>
                <w:bCs/>
                <w:color w:val="0070C0"/>
                <w:sz w:val="18"/>
                <w:szCs w:val="18"/>
              </w:rPr>
              <w:t xml:space="preserve"> Category).</w:t>
            </w:r>
          </w:p>
          <w:p w14:paraId="0BA73A25" w14:textId="6FDF0D0A" w:rsidR="019D8179" w:rsidRDefault="019D8179" w:rsidP="00462BBE">
            <w:pPr>
              <w:pStyle w:val="BodyText"/>
              <w:numPr>
                <w:ilvl w:val="0"/>
                <w:numId w:val="22"/>
              </w:numPr>
              <w:rPr>
                <w:rFonts w:asciiTheme="minorHAnsi" w:eastAsiaTheme="minorEastAsia" w:hAnsiTheme="minorHAnsi" w:cstheme="minorBidi"/>
                <w:b/>
                <w:bCs/>
                <w:color w:val="0070C0"/>
                <w:sz w:val="18"/>
                <w:szCs w:val="18"/>
              </w:rPr>
            </w:pPr>
            <w:r w:rsidRPr="019D8179">
              <w:rPr>
                <w:rFonts w:asciiTheme="minorHAnsi" w:eastAsiaTheme="minorEastAsia" w:hAnsiTheme="minorHAnsi" w:cstheme="minorBidi"/>
                <w:b/>
                <w:bCs/>
                <w:color w:val="0070C0"/>
                <w:sz w:val="18"/>
                <w:szCs w:val="18"/>
              </w:rPr>
              <w:t>Class teacher to inform parent at the end of the day / phone-call.</w:t>
            </w:r>
          </w:p>
        </w:tc>
        <w:tc>
          <w:tcPr>
            <w:tcW w:w="4539" w:type="dxa"/>
          </w:tcPr>
          <w:p w14:paraId="0766D555" w14:textId="77777777" w:rsidR="00E57C93" w:rsidRDefault="019D8179" w:rsidP="00E57C93">
            <w:pPr>
              <w:pStyle w:val="BodyText"/>
              <w:numPr>
                <w:ilvl w:val="0"/>
                <w:numId w:val="22"/>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lastRenderedPageBreak/>
              <w:t xml:space="preserve">…I need to ensure everyone is learning well so we will go through our restorative conversation and actions at playtime. </w:t>
            </w:r>
          </w:p>
          <w:p w14:paraId="4B2E3589" w14:textId="5EE80DD0" w:rsidR="019D8179" w:rsidRPr="00E57C93" w:rsidRDefault="019D8179" w:rsidP="00E57C93">
            <w:pPr>
              <w:pStyle w:val="BodyText"/>
              <w:numPr>
                <w:ilvl w:val="0"/>
                <w:numId w:val="22"/>
              </w:numPr>
              <w:rPr>
                <w:rFonts w:asciiTheme="minorHAnsi" w:eastAsiaTheme="minorEastAsia" w:hAnsiTheme="minorHAnsi" w:cstheme="minorBidi"/>
                <w:sz w:val="18"/>
                <w:szCs w:val="18"/>
              </w:rPr>
            </w:pPr>
            <w:r w:rsidRPr="00E57C93">
              <w:rPr>
                <w:rFonts w:asciiTheme="minorHAnsi" w:eastAsiaTheme="minorEastAsia" w:hAnsiTheme="minorHAnsi" w:cstheme="minorBidi"/>
                <w:sz w:val="18"/>
                <w:szCs w:val="18"/>
              </w:rPr>
              <w:t xml:space="preserve">You are </w:t>
            </w:r>
            <w:bookmarkStart w:id="4" w:name="_Int_qMciFsWN"/>
            <w:r w:rsidRPr="00E57C93">
              <w:rPr>
                <w:rFonts w:asciiTheme="minorHAnsi" w:eastAsiaTheme="minorEastAsia" w:hAnsiTheme="minorHAnsi" w:cstheme="minorBidi"/>
                <w:sz w:val="18"/>
                <w:szCs w:val="18"/>
              </w:rPr>
              <w:t>impacting on</w:t>
            </w:r>
            <w:bookmarkEnd w:id="4"/>
            <w:r w:rsidRPr="00E57C93">
              <w:rPr>
                <w:rFonts w:asciiTheme="minorHAnsi" w:eastAsiaTheme="minorEastAsia" w:hAnsiTheme="minorHAnsi" w:cstheme="minorBidi"/>
                <w:sz w:val="18"/>
                <w:szCs w:val="18"/>
              </w:rPr>
              <w:t xml:space="preserve"> the whole </w:t>
            </w:r>
            <w:bookmarkStart w:id="5" w:name="_Int_LGEMa7j9"/>
            <w:proofErr w:type="gramStart"/>
            <w:r w:rsidRPr="00E57C93">
              <w:rPr>
                <w:rFonts w:asciiTheme="minorHAnsi" w:eastAsiaTheme="minorEastAsia" w:hAnsiTheme="minorHAnsi" w:cstheme="minorBidi"/>
                <w:sz w:val="18"/>
                <w:szCs w:val="18"/>
              </w:rPr>
              <w:t>class</w:t>
            </w:r>
            <w:bookmarkEnd w:id="5"/>
            <w:proofErr w:type="gramEnd"/>
            <w:r w:rsidRPr="00E57C93">
              <w:rPr>
                <w:rFonts w:asciiTheme="minorHAnsi" w:eastAsiaTheme="minorEastAsia" w:hAnsiTheme="minorHAnsi" w:cstheme="minorBidi"/>
                <w:sz w:val="18"/>
                <w:szCs w:val="18"/>
              </w:rPr>
              <w:t xml:space="preserve"> and it is not fair to the other children, we will talk about </w:t>
            </w:r>
            <w:r w:rsidRPr="00E57C93">
              <w:rPr>
                <w:rFonts w:asciiTheme="minorHAnsi" w:eastAsiaTheme="minorEastAsia" w:hAnsiTheme="minorHAnsi" w:cstheme="minorBidi"/>
                <w:sz w:val="18"/>
                <w:szCs w:val="18"/>
              </w:rPr>
              <w:lastRenderedPageBreak/>
              <w:t>this in your time.</w:t>
            </w:r>
          </w:p>
          <w:p w14:paraId="64EFC9BA" w14:textId="049D112D" w:rsidR="019D8179" w:rsidRDefault="019D8179" w:rsidP="00462BBE">
            <w:pPr>
              <w:pStyle w:val="BodyText"/>
              <w:numPr>
                <w:ilvl w:val="0"/>
                <w:numId w:val="22"/>
              </w:numPr>
              <w:rPr>
                <w:rFonts w:asciiTheme="minorHAnsi" w:eastAsiaTheme="minorEastAsia" w:hAnsiTheme="minorHAnsi" w:cstheme="minorBidi"/>
                <w:sz w:val="18"/>
                <w:szCs w:val="18"/>
              </w:rPr>
            </w:pPr>
            <w:r w:rsidRPr="0B5954C4">
              <w:rPr>
                <w:rFonts w:asciiTheme="minorHAnsi" w:eastAsiaTheme="minorEastAsia" w:hAnsiTheme="minorHAnsi" w:cstheme="minorBidi"/>
                <w:sz w:val="18"/>
                <w:szCs w:val="18"/>
              </w:rPr>
              <w:t xml:space="preserve">We need to explore how you can learn from the choices you are making </w:t>
            </w:r>
            <w:bookmarkStart w:id="6" w:name="_Int_Kw2fx2MH"/>
            <w:proofErr w:type="gramStart"/>
            <w:r w:rsidRPr="0B5954C4">
              <w:rPr>
                <w:rFonts w:asciiTheme="minorHAnsi" w:eastAsiaTheme="minorEastAsia" w:hAnsiTheme="minorHAnsi" w:cstheme="minorBidi"/>
                <w:sz w:val="18"/>
                <w:szCs w:val="18"/>
              </w:rPr>
              <w:t>at the moment</w:t>
            </w:r>
            <w:bookmarkEnd w:id="6"/>
            <w:proofErr w:type="gramEnd"/>
            <w:r w:rsidR="60B4D8F7" w:rsidRPr="0B5954C4">
              <w:rPr>
                <w:rFonts w:asciiTheme="minorHAnsi" w:eastAsiaTheme="minorEastAsia" w:hAnsiTheme="minorHAnsi" w:cstheme="minorBidi"/>
                <w:sz w:val="18"/>
                <w:szCs w:val="18"/>
              </w:rPr>
              <w:t>,</w:t>
            </w:r>
            <w:r w:rsidRPr="0B5954C4">
              <w:rPr>
                <w:rFonts w:asciiTheme="minorHAnsi" w:eastAsiaTheme="minorEastAsia" w:hAnsiTheme="minorHAnsi" w:cstheme="minorBidi"/>
                <w:sz w:val="18"/>
                <w:szCs w:val="18"/>
              </w:rPr>
              <w:t xml:space="preserve"> so that this doesn’t happen again as it’s stopping you from learning well.</w:t>
            </w:r>
          </w:p>
        </w:tc>
      </w:tr>
      <w:tr w:rsidR="019D8179" w14:paraId="4157CF10" w14:textId="77777777" w:rsidTr="0B5954C4">
        <w:trPr>
          <w:trHeight w:val="300"/>
        </w:trPr>
        <w:tc>
          <w:tcPr>
            <w:tcW w:w="1744" w:type="dxa"/>
          </w:tcPr>
          <w:p w14:paraId="208132D7" w14:textId="6E2AB8B2"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lastRenderedPageBreak/>
              <w:t>Stage 5</w:t>
            </w:r>
            <w:r w:rsidR="6BFE17E7" w:rsidRPr="019D8179">
              <w:rPr>
                <w:rFonts w:asciiTheme="minorHAnsi" w:eastAsiaTheme="minorEastAsia" w:hAnsiTheme="minorHAnsi" w:cstheme="minorBidi"/>
                <w:b/>
                <w:bCs/>
                <w:sz w:val="18"/>
                <w:szCs w:val="18"/>
              </w:rPr>
              <w:t xml:space="preserve">- </w:t>
            </w:r>
          </w:p>
          <w:p w14:paraId="4D15E579" w14:textId="1BA3666A"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Involvement of SLT for restorative practice</w:t>
            </w:r>
          </w:p>
        </w:tc>
        <w:tc>
          <w:tcPr>
            <w:tcW w:w="4371" w:type="dxa"/>
          </w:tcPr>
          <w:p w14:paraId="54BA289C" w14:textId="38B2818B" w:rsidR="019D8179" w:rsidRDefault="019D8179" w:rsidP="019D8179">
            <w:pPr>
              <w:pStyle w:val="TableParagraph"/>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If the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escalates / child refuses to move to time out (SLT member to be called for)</w:t>
            </w:r>
          </w:p>
          <w:p w14:paraId="599CD30B" w14:textId="591012A6" w:rsidR="019D8179" w:rsidRDefault="019D8179" w:rsidP="019D8179">
            <w:pPr>
              <w:pStyle w:val="TableParagraph"/>
              <w:rPr>
                <w:rFonts w:asciiTheme="minorHAnsi" w:eastAsiaTheme="minorEastAsia" w:hAnsiTheme="minorHAnsi" w:cstheme="minorBidi"/>
                <w:sz w:val="18"/>
                <w:szCs w:val="18"/>
              </w:rPr>
            </w:pPr>
            <w:r w:rsidRPr="0B5954C4">
              <w:rPr>
                <w:rFonts w:asciiTheme="minorHAnsi" w:eastAsiaTheme="minorEastAsia" w:hAnsiTheme="minorHAnsi" w:cstheme="minorBidi"/>
                <w:sz w:val="18"/>
                <w:szCs w:val="18"/>
              </w:rPr>
              <w:t xml:space="preserve">Restorative discussion to take place in time out area to support the child in identifying the problem/choices and how to get back on track. Dependent on the nature of the issue, </w:t>
            </w:r>
            <w:bookmarkStart w:id="7" w:name="_Int_Vvu49QbT"/>
            <w:r w:rsidRPr="0B5954C4">
              <w:rPr>
                <w:rFonts w:asciiTheme="minorHAnsi" w:eastAsiaTheme="minorEastAsia" w:hAnsiTheme="minorHAnsi" w:cstheme="minorBidi"/>
                <w:sz w:val="18"/>
                <w:szCs w:val="18"/>
              </w:rPr>
              <w:t>child</w:t>
            </w:r>
            <w:bookmarkEnd w:id="7"/>
            <w:r w:rsidRPr="0B5954C4">
              <w:rPr>
                <w:rFonts w:asciiTheme="minorHAnsi" w:eastAsiaTheme="minorEastAsia" w:hAnsiTheme="minorHAnsi" w:cstheme="minorBidi"/>
                <w:sz w:val="18"/>
                <w:szCs w:val="18"/>
              </w:rPr>
              <w:t xml:space="preserve"> could complete learning in </w:t>
            </w:r>
            <w:bookmarkStart w:id="8" w:name="_Int_O0OaACfR"/>
            <w:r w:rsidRPr="0B5954C4">
              <w:rPr>
                <w:rFonts w:asciiTheme="minorHAnsi" w:eastAsiaTheme="minorEastAsia" w:hAnsiTheme="minorHAnsi" w:cstheme="minorBidi"/>
                <w:sz w:val="18"/>
                <w:szCs w:val="18"/>
              </w:rPr>
              <w:t>time</w:t>
            </w:r>
            <w:bookmarkEnd w:id="8"/>
            <w:r w:rsidRPr="0B5954C4">
              <w:rPr>
                <w:rFonts w:asciiTheme="minorHAnsi" w:eastAsiaTheme="minorEastAsia" w:hAnsiTheme="minorHAnsi" w:cstheme="minorBidi"/>
                <w:sz w:val="18"/>
                <w:szCs w:val="18"/>
              </w:rPr>
              <w:t xml:space="preserve"> out area or in a different classroom </w:t>
            </w:r>
            <w:r w:rsidR="00C91652">
              <w:rPr>
                <w:rFonts w:asciiTheme="minorHAnsi" w:eastAsiaTheme="minorEastAsia" w:hAnsiTheme="minorHAnsi" w:cstheme="minorBidi"/>
                <w:sz w:val="18"/>
                <w:szCs w:val="18"/>
              </w:rPr>
              <w:t xml:space="preserve">or </w:t>
            </w:r>
            <w:r w:rsidRPr="0B5954C4">
              <w:rPr>
                <w:rFonts w:asciiTheme="minorHAnsi" w:eastAsiaTheme="minorEastAsia" w:hAnsiTheme="minorHAnsi" w:cstheme="minorBidi"/>
                <w:sz w:val="18"/>
                <w:szCs w:val="18"/>
              </w:rPr>
              <w:t xml:space="preserve">with SLT </w:t>
            </w:r>
            <w:bookmarkStart w:id="9" w:name="_Int_3D3tbqIE"/>
            <w:r w:rsidRPr="0B5954C4">
              <w:rPr>
                <w:rFonts w:asciiTheme="minorHAnsi" w:eastAsiaTheme="minorEastAsia" w:hAnsiTheme="minorHAnsi" w:cstheme="minorBidi"/>
                <w:sz w:val="18"/>
                <w:szCs w:val="18"/>
              </w:rPr>
              <w:t>member</w:t>
            </w:r>
            <w:bookmarkEnd w:id="9"/>
            <w:r w:rsidRPr="0B5954C4">
              <w:rPr>
                <w:rFonts w:asciiTheme="minorHAnsi" w:eastAsiaTheme="minorEastAsia" w:hAnsiTheme="minorHAnsi" w:cstheme="minorBidi"/>
                <w:sz w:val="18"/>
                <w:szCs w:val="18"/>
              </w:rPr>
              <w:t>.</w:t>
            </w:r>
          </w:p>
          <w:p w14:paraId="0127D794" w14:textId="77777777" w:rsidR="019D8179" w:rsidRDefault="019D8179" w:rsidP="019D8179">
            <w:pPr>
              <w:pStyle w:val="TableParagraph"/>
              <w:ind w:left="0"/>
              <w:rPr>
                <w:rFonts w:asciiTheme="minorHAnsi" w:eastAsiaTheme="minorEastAsia" w:hAnsiTheme="minorHAnsi" w:cstheme="minorBidi"/>
                <w:sz w:val="18"/>
                <w:szCs w:val="18"/>
              </w:rPr>
            </w:pPr>
          </w:p>
          <w:p w14:paraId="6ADC9772" w14:textId="77777777" w:rsidR="019D8179" w:rsidRDefault="019D8179" w:rsidP="019D8179">
            <w:pPr>
              <w:pStyle w:val="TableParagraph"/>
              <w:ind w:right="10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If the learning isn’t completed the child would complete their work during part of lunchtime with the senior leader. Further discussion about how to ensure that this doesn’t happen again.</w:t>
            </w:r>
          </w:p>
          <w:p w14:paraId="08C793C2" w14:textId="77777777" w:rsidR="019D8179" w:rsidRDefault="019D8179" w:rsidP="019D8179">
            <w:pPr>
              <w:pStyle w:val="TableParagraph"/>
              <w:ind w:left="0"/>
              <w:rPr>
                <w:rFonts w:asciiTheme="minorHAnsi" w:eastAsiaTheme="minorEastAsia" w:hAnsiTheme="minorHAnsi" w:cstheme="minorBidi"/>
                <w:sz w:val="18"/>
                <w:szCs w:val="18"/>
              </w:rPr>
            </w:pPr>
          </w:p>
          <w:p w14:paraId="693562C9" w14:textId="77777777" w:rsidR="019D8179" w:rsidRDefault="019D8179" w:rsidP="019D8179">
            <w:pPr>
              <w:pStyle w:val="TableParagraph"/>
              <w:tabs>
                <w:tab w:val="left" w:pos="834"/>
              </w:tabs>
              <w:rPr>
                <w:rFonts w:asciiTheme="minorHAnsi" w:eastAsiaTheme="minorEastAsia" w:hAnsiTheme="minorHAnsi" w:cstheme="minorBidi"/>
                <w:b/>
                <w:bCs/>
                <w:color w:val="0070C0"/>
                <w:sz w:val="18"/>
                <w:szCs w:val="18"/>
              </w:rPr>
            </w:pPr>
            <w:bookmarkStart w:id="10" w:name="_Int_JTGPwpEx"/>
            <w:r w:rsidRPr="0B5954C4">
              <w:rPr>
                <w:rFonts w:asciiTheme="minorHAnsi" w:eastAsiaTheme="minorEastAsia" w:hAnsiTheme="minorHAnsi" w:cstheme="minorBidi"/>
                <w:b/>
                <w:bCs/>
                <w:color w:val="0070C0"/>
                <w:sz w:val="18"/>
                <w:szCs w:val="18"/>
              </w:rPr>
              <w:t>Adult</w:t>
            </w:r>
            <w:bookmarkEnd w:id="10"/>
            <w:r w:rsidRPr="0B5954C4">
              <w:rPr>
                <w:rFonts w:asciiTheme="minorHAnsi" w:eastAsiaTheme="minorEastAsia" w:hAnsiTheme="minorHAnsi" w:cstheme="minorBidi"/>
                <w:b/>
                <w:bCs/>
                <w:color w:val="0070C0"/>
                <w:sz w:val="18"/>
                <w:szCs w:val="18"/>
              </w:rPr>
              <w:t xml:space="preserve"> who dealt with the initial stages of </w:t>
            </w:r>
            <w:proofErr w:type="spellStart"/>
            <w:r w:rsidRPr="0B5954C4">
              <w:rPr>
                <w:rFonts w:asciiTheme="minorHAnsi" w:eastAsiaTheme="minorEastAsia" w:hAnsiTheme="minorHAnsi" w:cstheme="minorBidi"/>
                <w:b/>
                <w:bCs/>
                <w:color w:val="0070C0"/>
                <w:sz w:val="18"/>
                <w:szCs w:val="18"/>
              </w:rPr>
              <w:t>behaviour</w:t>
            </w:r>
            <w:proofErr w:type="spellEnd"/>
            <w:r w:rsidRPr="0B5954C4">
              <w:rPr>
                <w:rFonts w:asciiTheme="minorHAnsi" w:eastAsiaTheme="minorEastAsia" w:hAnsiTheme="minorHAnsi" w:cstheme="minorBidi"/>
                <w:b/>
                <w:bCs/>
                <w:color w:val="0070C0"/>
                <w:sz w:val="18"/>
                <w:szCs w:val="18"/>
              </w:rPr>
              <w:t xml:space="preserve"> will add to my concern as a start to the log.</w:t>
            </w:r>
          </w:p>
          <w:p w14:paraId="67B25C0A" w14:textId="77777777" w:rsidR="019D8179" w:rsidRDefault="019D8179" w:rsidP="019D8179">
            <w:pPr>
              <w:pStyle w:val="TableParagraph"/>
              <w:tabs>
                <w:tab w:val="left" w:pos="834"/>
              </w:tabs>
              <w:rPr>
                <w:rFonts w:asciiTheme="minorHAnsi" w:eastAsiaTheme="minorEastAsia" w:hAnsiTheme="minorHAnsi" w:cstheme="minorBidi"/>
                <w:b/>
                <w:bCs/>
                <w:color w:val="0070C0"/>
                <w:sz w:val="18"/>
                <w:szCs w:val="18"/>
              </w:rPr>
            </w:pPr>
          </w:p>
          <w:p w14:paraId="5F3DBE30" w14:textId="0FEECB68" w:rsidR="019D8179" w:rsidRDefault="019D8179" w:rsidP="019D8179">
            <w:pPr>
              <w:pStyle w:val="TableParagraph"/>
              <w:tabs>
                <w:tab w:val="left" w:pos="834"/>
              </w:tabs>
              <w:rPr>
                <w:rFonts w:asciiTheme="minorHAnsi" w:eastAsiaTheme="minorEastAsia" w:hAnsiTheme="minorHAnsi" w:cstheme="minorBidi"/>
                <w:b/>
                <w:bCs/>
                <w:color w:val="0070C0"/>
                <w:sz w:val="18"/>
                <w:szCs w:val="18"/>
              </w:rPr>
            </w:pPr>
            <w:r w:rsidRPr="0B5954C4">
              <w:rPr>
                <w:rFonts w:asciiTheme="minorHAnsi" w:eastAsiaTheme="minorEastAsia" w:hAnsiTheme="minorHAnsi" w:cstheme="minorBidi"/>
                <w:b/>
                <w:bCs/>
                <w:color w:val="0070C0"/>
                <w:sz w:val="18"/>
                <w:szCs w:val="18"/>
              </w:rPr>
              <w:t xml:space="preserve">SLT </w:t>
            </w:r>
            <w:bookmarkStart w:id="11" w:name="_Int_snADzoym"/>
            <w:r w:rsidRPr="0B5954C4">
              <w:rPr>
                <w:rFonts w:asciiTheme="minorHAnsi" w:eastAsiaTheme="minorEastAsia" w:hAnsiTheme="minorHAnsi" w:cstheme="minorBidi"/>
                <w:b/>
                <w:bCs/>
                <w:color w:val="0070C0"/>
                <w:sz w:val="18"/>
                <w:szCs w:val="18"/>
              </w:rPr>
              <w:t>member</w:t>
            </w:r>
            <w:bookmarkEnd w:id="11"/>
            <w:r w:rsidRPr="0B5954C4">
              <w:rPr>
                <w:rFonts w:asciiTheme="minorHAnsi" w:eastAsiaTheme="minorEastAsia" w:hAnsiTheme="minorHAnsi" w:cstheme="minorBidi"/>
                <w:b/>
                <w:bCs/>
                <w:color w:val="0070C0"/>
                <w:sz w:val="18"/>
                <w:szCs w:val="18"/>
              </w:rPr>
              <w:t xml:space="preserve"> (with initial adult) will phone home so that parents are aware.</w:t>
            </w:r>
          </w:p>
        </w:tc>
        <w:tc>
          <w:tcPr>
            <w:tcW w:w="4539" w:type="dxa"/>
          </w:tcPr>
          <w:p w14:paraId="7D5DA69B" w14:textId="6EE7EACA" w:rsidR="019D8179" w:rsidRDefault="019D8179" w:rsidP="00462BBE">
            <w:pPr>
              <w:pStyle w:val="BodyText"/>
              <w:numPr>
                <w:ilvl w:val="0"/>
                <w:numId w:val="3"/>
              </w:numPr>
              <w:rPr>
                <w:rFonts w:asciiTheme="minorHAnsi" w:eastAsiaTheme="minorEastAsia" w:hAnsiTheme="minorHAnsi" w:cstheme="minorBidi"/>
                <w:sz w:val="18"/>
                <w:szCs w:val="18"/>
              </w:rPr>
            </w:pPr>
            <w:r w:rsidRPr="019D8179">
              <w:rPr>
                <w:rFonts w:asciiTheme="minorHAnsi" w:eastAsiaTheme="minorEastAsia" w:hAnsiTheme="minorHAnsi" w:cstheme="minorBidi"/>
                <w:i/>
                <w:iCs/>
                <w:sz w:val="18"/>
                <w:szCs w:val="18"/>
              </w:rPr>
              <w:t>Class teacher</w:t>
            </w:r>
            <w:r w:rsidRPr="019D8179">
              <w:rPr>
                <w:rFonts w:asciiTheme="minorHAnsi" w:eastAsiaTheme="minorEastAsia" w:hAnsiTheme="minorHAnsi" w:cstheme="minorBidi"/>
                <w:sz w:val="18"/>
                <w:szCs w:val="18"/>
              </w:rPr>
              <w:t>.</w:t>
            </w:r>
            <w:r>
              <w:br/>
            </w:r>
            <w:r w:rsidRPr="019D8179">
              <w:rPr>
                <w:rFonts w:asciiTheme="minorHAnsi" w:eastAsiaTheme="minorEastAsia" w:hAnsiTheme="minorHAnsi" w:cstheme="minorBidi"/>
                <w:sz w:val="18"/>
                <w:szCs w:val="18"/>
              </w:rPr>
              <w:t xml:space="preserve">I’m going to have to call for </w:t>
            </w:r>
            <w:proofErr w:type="spellStart"/>
            <w:r w:rsidRPr="019D8179">
              <w:rPr>
                <w:rFonts w:asciiTheme="minorHAnsi" w:eastAsiaTheme="minorEastAsia" w:hAnsiTheme="minorHAnsi" w:cstheme="minorBidi"/>
                <w:sz w:val="18"/>
                <w:szCs w:val="18"/>
              </w:rPr>
              <w:t>Mr</w:t>
            </w:r>
            <w:proofErr w:type="spellEnd"/>
            <w:r w:rsidRPr="019D8179">
              <w:rPr>
                <w:rFonts w:asciiTheme="minorHAnsi" w:eastAsiaTheme="minorEastAsia" w:hAnsiTheme="minorHAnsi" w:cstheme="minorBidi"/>
                <w:sz w:val="18"/>
                <w:szCs w:val="18"/>
              </w:rPr>
              <w:t xml:space="preserve"> Hancox to come and talk about your choices now. I need to see you getting on with your work and you’ve chosen not to do this.</w:t>
            </w:r>
          </w:p>
          <w:p w14:paraId="50E070E0" w14:textId="147FF10F" w:rsidR="019D8179" w:rsidRDefault="019D8179" w:rsidP="00462BBE">
            <w:pPr>
              <w:pStyle w:val="BodyText"/>
              <w:numPr>
                <w:ilvl w:val="0"/>
                <w:numId w:val="3"/>
              </w:numPr>
              <w:rPr>
                <w:rFonts w:asciiTheme="minorHAnsi" w:eastAsiaTheme="minorEastAsia" w:hAnsiTheme="minorHAnsi" w:cstheme="minorBidi"/>
                <w:sz w:val="18"/>
                <w:szCs w:val="18"/>
              </w:rPr>
            </w:pPr>
            <w:r w:rsidRPr="0B5954C4">
              <w:rPr>
                <w:rFonts w:asciiTheme="minorHAnsi" w:eastAsiaTheme="minorEastAsia" w:hAnsiTheme="minorHAnsi" w:cstheme="minorBidi"/>
                <w:i/>
                <w:iCs/>
                <w:sz w:val="18"/>
                <w:szCs w:val="18"/>
              </w:rPr>
              <w:t>SLT member</w:t>
            </w:r>
            <w:r w:rsidRPr="0B5954C4">
              <w:rPr>
                <w:rFonts w:asciiTheme="minorHAnsi" w:eastAsiaTheme="minorEastAsia" w:hAnsiTheme="minorHAnsi" w:cstheme="minorBidi"/>
                <w:sz w:val="18"/>
                <w:szCs w:val="18"/>
              </w:rPr>
              <w:t>:</w:t>
            </w:r>
            <w:r>
              <w:br/>
            </w:r>
            <w:r w:rsidRPr="0B5954C4">
              <w:rPr>
                <w:rFonts w:asciiTheme="minorHAnsi" w:eastAsiaTheme="minorEastAsia" w:hAnsiTheme="minorHAnsi" w:cstheme="minorBidi"/>
                <w:sz w:val="18"/>
                <w:szCs w:val="18"/>
              </w:rPr>
              <w:t xml:space="preserve">What should you be doing </w:t>
            </w:r>
            <w:proofErr w:type="gramStart"/>
            <w:r w:rsidRPr="0B5954C4">
              <w:rPr>
                <w:rFonts w:asciiTheme="minorHAnsi" w:eastAsiaTheme="minorEastAsia" w:hAnsiTheme="minorHAnsi" w:cstheme="minorBidi"/>
                <w:sz w:val="18"/>
                <w:szCs w:val="18"/>
              </w:rPr>
              <w:t>at the moment</w:t>
            </w:r>
            <w:proofErr w:type="gramEnd"/>
            <w:r w:rsidRPr="0B5954C4">
              <w:rPr>
                <w:rFonts w:asciiTheme="minorHAnsi" w:eastAsiaTheme="minorEastAsia" w:hAnsiTheme="minorHAnsi" w:cstheme="minorBidi"/>
                <w:sz w:val="18"/>
                <w:szCs w:val="18"/>
              </w:rPr>
              <w:t>?</w:t>
            </w:r>
            <w:r>
              <w:br/>
            </w:r>
            <w:r w:rsidRPr="0B5954C4">
              <w:rPr>
                <w:rFonts w:asciiTheme="minorHAnsi" w:eastAsiaTheme="minorEastAsia" w:hAnsiTheme="minorHAnsi" w:cstheme="minorBidi"/>
                <w:sz w:val="18"/>
                <w:szCs w:val="18"/>
              </w:rPr>
              <w:t>What would help you to achieve this?</w:t>
            </w:r>
            <w:r>
              <w:br/>
            </w:r>
            <w:r w:rsidRPr="0B5954C4">
              <w:rPr>
                <w:rFonts w:asciiTheme="minorHAnsi" w:eastAsiaTheme="minorEastAsia" w:hAnsiTheme="minorHAnsi" w:cstheme="minorBidi"/>
                <w:sz w:val="18"/>
                <w:szCs w:val="18"/>
              </w:rPr>
              <w:t xml:space="preserve">Would it </w:t>
            </w:r>
            <w:bookmarkStart w:id="12" w:name="_Int_0S2j1TOD"/>
            <w:r w:rsidRPr="0B5954C4">
              <w:rPr>
                <w:rFonts w:asciiTheme="minorHAnsi" w:eastAsiaTheme="minorEastAsia" w:hAnsiTheme="minorHAnsi" w:cstheme="minorBidi"/>
                <w:sz w:val="18"/>
                <w:szCs w:val="18"/>
              </w:rPr>
              <w:t>help for</w:t>
            </w:r>
            <w:bookmarkEnd w:id="12"/>
            <w:r w:rsidRPr="0B5954C4">
              <w:rPr>
                <w:rFonts w:asciiTheme="minorHAnsi" w:eastAsiaTheme="minorEastAsia" w:hAnsiTheme="minorHAnsi" w:cstheme="minorBidi"/>
                <w:sz w:val="18"/>
                <w:szCs w:val="18"/>
              </w:rPr>
              <w:t xml:space="preserve"> you to work with me in my office to have some time out?</w:t>
            </w:r>
          </w:p>
          <w:p w14:paraId="145BA53C" w14:textId="5245E8C0" w:rsidR="019D8179" w:rsidRDefault="019D8179" w:rsidP="00462BBE">
            <w:pPr>
              <w:pStyle w:val="BodyText"/>
              <w:numPr>
                <w:ilvl w:val="0"/>
                <w:numId w:val="3"/>
              </w:numPr>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Would it help if you completed your work in another classroom?</w:t>
            </w:r>
          </w:p>
          <w:p w14:paraId="771B4E2B" w14:textId="77777777" w:rsidR="019D8179" w:rsidRDefault="019D8179" w:rsidP="019D8179">
            <w:pPr>
              <w:pStyle w:val="BodyText"/>
              <w:rPr>
                <w:rFonts w:asciiTheme="minorHAnsi" w:eastAsiaTheme="minorEastAsia" w:hAnsiTheme="minorHAnsi" w:cstheme="minorBidi"/>
                <w:sz w:val="18"/>
                <w:szCs w:val="18"/>
              </w:rPr>
            </w:pPr>
          </w:p>
        </w:tc>
      </w:tr>
      <w:tr w:rsidR="019D8179" w14:paraId="238DB0D1" w14:textId="77777777" w:rsidTr="0B5954C4">
        <w:trPr>
          <w:trHeight w:val="300"/>
        </w:trPr>
        <w:tc>
          <w:tcPr>
            <w:tcW w:w="1744" w:type="dxa"/>
          </w:tcPr>
          <w:p w14:paraId="34B1F717" w14:textId="594FF361"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Stage 6</w:t>
            </w:r>
            <w:r w:rsidR="66C1A50D" w:rsidRPr="019D8179">
              <w:rPr>
                <w:rFonts w:asciiTheme="minorHAnsi" w:eastAsiaTheme="minorEastAsia" w:hAnsiTheme="minorHAnsi" w:cstheme="minorBidi"/>
                <w:b/>
                <w:bCs/>
                <w:sz w:val="18"/>
                <w:szCs w:val="18"/>
              </w:rPr>
              <w:t xml:space="preserve">- </w:t>
            </w:r>
          </w:p>
          <w:p w14:paraId="6F4CB4DF" w14:textId="77777777" w:rsidR="019D8179" w:rsidRDefault="019D8179" w:rsidP="019D8179">
            <w:pPr>
              <w:pStyle w:val="BodyText"/>
              <w:rPr>
                <w:rFonts w:asciiTheme="minorHAnsi" w:eastAsiaTheme="minorEastAsia" w:hAnsiTheme="minorHAnsi" w:cstheme="minorBidi"/>
                <w:b/>
                <w:bCs/>
                <w:sz w:val="18"/>
                <w:szCs w:val="18"/>
              </w:rPr>
            </w:pPr>
            <w:bookmarkStart w:id="13" w:name="_Int_0H7OSmm4"/>
            <w:proofErr w:type="spellStart"/>
            <w:proofErr w:type="gramStart"/>
            <w:r w:rsidRPr="0B5954C4">
              <w:rPr>
                <w:rFonts w:asciiTheme="minorHAnsi" w:eastAsiaTheme="minorEastAsia" w:hAnsiTheme="minorHAnsi" w:cstheme="minorBidi"/>
                <w:b/>
                <w:bCs/>
                <w:sz w:val="18"/>
                <w:szCs w:val="18"/>
              </w:rPr>
              <w:t>Non negotiable</w:t>
            </w:r>
            <w:bookmarkEnd w:id="13"/>
            <w:proofErr w:type="spellEnd"/>
            <w:proofErr w:type="gramEnd"/>
            <w:r w:rsidRPr="0B5954C4">
              <w:rPr>
                <w:rFonts w:asciiTheme="minorHAnsi" w:eastAsiaTheme="minorEastAsia" w:hAnsiTheme="minorHAnsi" w:cstheme="minorBidi"/>
                <w:b/>
                <w:bCs/>
                <w:sz w:val="18"/>
                <w:szCs w:val="18"/>
              </w:rPr>
              <w:t xml:space="preserve"> </w:t>
            </w:r>
            <w:proofErr w:type="spellStart"/>
            <w:r w:rsidRPr="0B5954C4">
              <w:rPr>
                <w:rFonts w:asciiTheme="minorHAnsi" w:eastAsiaTheme="minorEastAsia" w:hAnsiTheme="minorHAnsi" w:cstheme="minorBidi"/>
                <w:b/>
                <w:bCs/>
                <w:sz w:val="18"/>
                <w:szCs w:val="18"/>
              </w:rPr>
              <w:t>Behaviours</w:t>
            </w:r>
            <w:proofErr w:type="spellEnd"/>
          </w:p>
        </w:tc>
        <w:tc>
          <w:tcPr>
            <w:tcW w:w="4371" w:type="dxa"/>
          </w:tcPr>
          <w:p w14:paraId="23EAC5D2" w14:textId="71C27DAE" w:rsidR="019D8179" w:rsidRDefault="019D8179" w:rsidP="019D8179">
            <w:pPr>
              <w:pStyle w:val="TableParagraph"/>
              <w:rPr>
                <w:rFonts w:asciiTheme="minorHAnsi" w:eastAsiaTheme="minorEastAsia" w:hAnsiTheme="minorHAnsi" w:cstheme="minorBidi"/>
                <w:sz w:val="18"/>
                <w:szCs w:val="18"/>
              </w:rPr>
            </w:pPr>
            <w:r w:rsidRPr="0B5954C4">
              <w:rPr>
                <w:rFonts w:asciiTheme="minorHAnsi" w:eastAsiaTheme="minorEastAsia" w:hAnsiTheme="minorHAnsi" w:cstheme="minorBidi"/>
                <w:sz w:val="18"/>
                <w:szCs w:val="18"/>
              </w:rPr>
              <w:t xml:space="preserve">If a child displays more extreme/non-negotiable </w:t>
            </w:r>
            <w:proofErr w:type="spellStart"/>
            <w:proofErr w:type="gramStart"/>
            <w:r w:rsidRPr="0B5954C4">
              <w:rPr>
                <w:rFonts w:asciiTheme="minorHAnsi" w:eastAsiaTheme="minorEastAsia" w:hAnsiTheme="minorHAnsi" w:cstheme="minorBidi"/>
                <w:sz w:val="18"/>
                <w:szCs w:val="18"/>
              </w:rPr>
              <w:t>behaviour</w:t>
            </w:r>
            <w:proofErr w:type="spellEnd"/>
            <w:proofErr w:type="gramEnd"/>
            <w:r w:rsidRPr="0B5954C4">
              <w:rPr>
                <w:rFonts w:asciiTheme="minorHAnsi" w:eastAsiaTheme="minorEastAsia" w:hAnsiTheme="minorHAnsi" w:cstheme="minorBidi"/>
                <w:sz w:val="18"/>
                <w:szCs w:val="18"/>
              </w:rPr>
              <w:t xml:space="preserve"> they will automatically meet with a member of SLT to explore the </w:t>
            </w:r>
            <w:proofErr w:type="spellStart"/>
            <w:r w:rsidRPr="0B5954C4">
              <w:rPr>
                <w:rFonts w:asciiTheme="minorHAnsi" w:eastAsiaTheme="minorEastAsia" w:hAnsiTheme="minorHAnsi" w:cstheme="minorBidi"/>
                <w:sz w:val="18"/>
                <w:szCs w:val="18"/>
              </w:rPr>
              <w:t>behaviours</w:t>
            </w:r>
            <w:proofErr w:type="spellEnd"/>
            <w:r w:rsidRPr="0B5954C4">
              <w:rPr>
                <w:rFonts w:asciiTheme="minorHAnsi" w:eastAsiaTheme="minorEastAsia" w:hAnsiTheme="minorHAnsi" w:cstheme="minorBidi"/>
                <w:sz w:val="18"/>
                <w:szCs w:val="18"/>
              </w:rPr>
              <w:t xml:space="preserve"> and why they are demonstrating </w:t>
            </w:r>
            <w:bookmarkStart w:id="14" w:name="_Int_AOzyqrMM"/>
            <w:r w:rsidRPr="0B5954C4">
              <w:rPr>
                <w:rFonts w:asciiTheme="minorHAnsi" w:eastAsiaTheme="minorEastAsia" w:hAnsiTheme="minorHAnsi" w:cstheme="minorBidi"/>
                <w:sz w:val="18"/>
                <w:szCs w:val="18"/>
              </w:rPr>
              <w:t>these</w:t>
            </w:r>
            <w:bookmarkEnd w:id="14"/>
            <w:r w:rsidRPr="0B5954C4">
              <w:rPr>
                <w:rFonts w:asciiTheme="minorHAnsi" w:eastAsiaTheme="minorEastAsia" w:hAnsiTheme="minorHAnsi" w:cstheme="minorBidi"/>
                <w:sz w:val="18"/>
                <w:szCs w:val="18"/>
              </w:rPr>
              <w:t>.</w:t>
            </w:r>
          </w:p>
          <w:p w14:paraId="0520425C" w14:textId="77777777" w:rsidR="019D8179" w:rsidRDefault="019D8179" w:rsidP="019D8179">
            <w:pPr>
              <w:pStyle w:val="TableParagraph"/>
              <w:rPr>
                <w:rFonts w:asciiTheme="minorHAnsi" w:eastAsiaTheme="minorEastAsia" w:hAnsiTheme="minorHAnsi" w:cstheme="minorBidi"/>
                <w:sz w:val="18"/>
                <w:szCs w:val="18"/>
              </w:rPr>
            </w:pPr>
          </w:p>
          <w:p w14:paraId="52258B0B"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Sexist / racist / homophobic comment</w:t>
            </w:r>
          </w:p>
          <w:p w14:paraId="3885E3D2"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Swearing</w:t>
            </w:r>
          </w:p>
          <w:p w14:paraId="2AD18AF8"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Physical aggression towards a peer</w:t>
            </w:r>
          </w:p>
          <w:p w14:paraId="2133D7E2"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Verbal aggression towards a peer</w:t>
            </w:r>
          </w:p>
          <w:p w14:paraId="6B49A697"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Rudeness towards an adult</w:t>
            </w:r>
          </w:p>
          <w:p w14:paraId="7F95A315"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Deliberate damage to school property</w:t>
            </w:r>
          </w:p>
          <w:p w14:paraId="1E47AFB1" w14:textId="77777777" w:rsidR="019D8179" w:rsidRDefault="019D8179" w:rsidP="019D8179">
            <w:pPr>
              <w:pStyle w:val="TableParagraph"/>
              <w:tabs>
                <w:tab w:val="left" w:pos="832"/>
                <w:tab w:val="left" w:pos="834"/>
              </w:tabs>
              <w:rPr>
                <w:rFonts w:asciiTheme="minorHAnsi" w:eastAsiaTheme="minorEastAsia" w:hAnsiTheme="minorHAnsi" w:cstheme="minorBidi"/>
                <w:sz w:val="18"/>
                <w:szCs w:val="18"/>
              </w:rPr>
            </w:pPr>
          </w:p>
          <w:p w14:paraId="51651768" w14:textId="4D5C7166" w:rsidR="019D8179" w:rsidRDefault="019D8179" w:rsidP="019D8179">
            <w:pPr>
              <w:pStyle w:val="TableParagraph"/>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Additional support will be provided in terms of learning about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and strategies from </w:t>
            </w:r>
            <w:proofErr w:type="spellStart"/>
            <w:r w:rsidRPr="019D8179">
              <w:rPr>
                <w:rFonts w:asciiTheme="minorHAnsi" w:eastAsiaTheme="minorEastAsia" w:hAnsiTheme="minorHAnsi" w:cstheme="minorBidi"/>
                <w:sz w:val="18"/>
                <w:szCs w:val="18"/>
              </w:rPr>
              <w:t>Mrs</w:t>
            </w:r>
            <w:proofErr w:type="spellEnd"/>
            <w:r w:rsidRPr="019D8179">
              <w:rPr>
                <w:rFonts w:asciiTheme="minorHAnsi" w:eastAsiaTheme="minorEastAsia" w:hAnsiTheme="minorHAnsi" w:cstheme="minorBidi"/>
                <w:sz w:val="18"/>
                <w:szCs w:val="18"/>
              </w:rPr>
              <w:t xml:space="preserve"> Bryan.</w:t>
            </w:r>
          </w:p>
          <w:p w14:paraId="7DBDBC5B" w14:textId="77777777" w:rsidR="019D8179" w:rsidRDefault="019D8179" w:rsidP="019D8179">
            <w:pPr>
              <w:pStyle w:val="TableParagraph"/>
              <w:tabs>
                <w:tab w:val="left" w:pos="832"/>
                <w:tab w:val="left" w:pos="834"/>
              </w:tabs>
              <w:rPr>
                <w:rFonts w:asciiTheme="minorHAnsi" w:eastAsiaTheme="minorEastAsia" w:hAnsiTheme="minorHAnsi" w:cstheme="minorBidi"/>
                <w:sz w:val="18"/>
                <w:szCs w:val="18"/>
              </w:rPr>
            </w:pPr>
          </w:p>
          <w:p w14:paraId="4D62CF72" w14:textId="790568AB"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Learning plan created if any of the above </w:t>
            </w:r>
            <w:proofErr w:type="spellStart"/>
            <w:r w:rsidRPr="019D8179">
              <w:rPr>
                <w:rFonts w:asciiTheme="minorHAnsi" w:eastAsiaTheme="minorEastAsia" w:hAnsiTheme="minorHAnsi" w:cstheme="minorBidi"/>
                <w:sz w:val="18"/>
                <w:szCs w:val="18"/>
              </w:rPr>
              <w:t>behaviours</w:t>
            </w:r>
            <w:proofErr w:type="spellEnd"/>
            <w:r w:rsidRPr="019D8179">
              <w:rPr>
                <w:rFonts w:asciiTheme="minorHAnsi" w:eastAsiaTheme="minorEastAsia" w:hAnsiTheme="minorHAnsi" w:cstheme="minorBidi"/>
                <w:sz w:val="18"/>
                <w:szCs w:val="18"/>
              </w:rPr>
              <w:t xml:space="preserve"> are repeated /restorative conversations and learning doesn’t lead to an improvement in </w:t>
            </w:r>
            <w:proofErr w:type="spellStart"/>
            <w:r w:rsidRPr="019D8179">
              <w:rPr>
                <w:rFonts w:asciiTheme="minorHAnsi" w:eastAsiaTheme="minorEastAsia" w:hAnsiTheme="minorHAnsi" w:cstheme="minorBidi"/>
                <w:sz w:val="18"/>
                <w:szCs w:val="18"/>
              </w:rPr>
              <w:t>behaviours</w:t>
            </w:r>
            <w:proofErr w:type="spellEnd"/>
            <w:r w:rsidRPr="019D8179">
              <w:rPr>
                <w:rFonts w:asciiTheme="minorHAnsi" w:eastAsiaTheme="minorEastAsia" w:hAnsiTheme="minorHAnsi" w:cstheme="minorBidi"/>
                <w:sz w:val="18"/>
                <w:szCs w:val="18"/>
              </w:rPr>
              <w:t xml:space="preserve">. </w:t>
            </w:r>
          </w:p>
          <w:p w14:paraId="380EA589" w14:textId="77777777" w:rsidR="019D8179" w:rsidRDefault="019D8179" w:rsidP="00462BBE">
            <w:pPr>
              <w:pStyle w:val="TableParagraph"/>
              <w:numPr>
                <w:ilvl w:val="0"/>
                <w:numId w:val="23"/>
              </w:numPr>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External agencies will be consulted and SENDCO involved if required (</w:t>
            </w:r>
            <w:proofErr w:type="spellStart"/>
            <w:r w:rsidRPr="019D8179">
              <w:rPr>
                <w:rFonts w:asciiTheme="minorHAnsi" w:eastAsiaTheme="minorEastAsia" w:hAnsiTheme="minorHAnsi" w:cstheme="minorBidi"/>
                <w:sz w:val="18"/>
                <w:szCs w:val="18"/>
              </w:rPr>
              <w:t>Eg</w:t>
            </w:r>
            <w:proofErr w:type="spellEnd"/>
            <w:r w:rsidRPr="019D8179">
              <w:rPr>
                <w:rFonts w:asciiTheme="minorHAnsi" w:eastAsiaTheme="minorEastAsia" w:hAnsiTheme="minorHAnsi" w:cstheme="minorBidi"/>
                <w:sz w:val="18"/>
                <w:szCs w:val="18"/>
              </w:rPr>
              <w:t xml:space="preserve">: Autism outreach referrals, Saplings, </w:t>
            </w:r>
            <w:proofErr w:type="spellStart"/>
            <w:r w:rsidRPr="019D8179">
              <w:rPr>
                <w:rFonts w:asciiTheme="minorHAnsi" w:eastAsiaTheme="minorEastAsia" w:hAnsiTheme="minorHAnsi" w:cstheme="minorBidi"/>
                <w:sz w:val="18"/>
                <w:szCs w:val="18"/>
              </w:rPr>
              <w:t>Cornerpost</w:t>
            </w:r>
            <w:proofErr w:type="spellEnd"/>
            <w:r w:rsidRPr="019D8179">
              <w:rPr>
                <w:rFonts w:asciiTheme="minorHAnsi" w:eastAsiaTheme="minorEastAsia" w:hAnsiTheme="minorHAnsi" w:cstheme="minorBidi"/>
                <w:sz w:val="18"/>
                <w:szCs w:val="18"/>
              </w:rPr>
              <w:t xml:space="preserve"> alternative provision)</w:t>
            </w:r>
          </w:p>
          <w:p w14:paraId="75407A1B" w14:textId="0D1BE0AD" w:rsidR="019D8179" w:rsidRDefault="019D8179" w:rsidP="00462BBE">
            <w:pPr>
              <w:pStyle w:val="TableParagraph"/>
              <w:numPr>
                <w:ilvl w:val="0"/>
                <w:numId w:val="23"/>
              </w:numPr>
              <w:ind w:right="10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Depending on the severity of the </w:t>
            </w:r>
            <w:proofErr w:type="spellStart"/>
            <w:r w:rsidRPr="019D8179">
              <w:rPr>
                <w:rFonts w:asciiTheme="minorHAnsi" w:eastAsiaTheme="minorEastAsia" w:hAnsiTheme="minorHAnsi" w:cstheme="minorBidi"/>
                <w:sz w:val="18"/>
                <w:szCs w:val="18"/>
              </w:rPr>
              <w:t>behaviours</w:t>
            </w:r>
            <w:proofErr w:type="spellEnd"/>
            <w:r w:rsidRPr="019D8179">
              <w:rPr>
                <w:rFonts w:asciiTheme="minorHAnsi" w:eastAsiaTheme="minorEastAsia" w:hAnsiTheme="minorHAnsi" w:cstheme="minorBidi"/>
                <w:sz w:val="18"/>
                <w:szCs w:val="18"/>
              </w:rPr>
              <w:t xml:space="preserve"> shown, the consequence may be an internal exclusion or fixed term exclusion. This decision will be made by the Headteacher or SLT member in their absence.</w:t>
            </w:r>
          </w:p>
          <w:p w14:paraId="7D40586A" w14:textId="77777777" w:rsidR="019D8179" w:rsidRDefault="019D8179" w:rsidP="019D8179">
            <w:pPr>
              <w:pStyle w:val="TableParagraph"/>
              <w:ind w:left="473" w:right="101"/>
              <w:rPr>
                <w:rFonts w:asciiTheme="minorHAnsi" w:eastAsiaTheme="minorEastAsia" w:hAnsiTheme="minorHAnsi" w:cstheme="minorBidi"/>
                <w:sz w:val="18"/>
                <w:szCs w:val="18"/>
              </w:rPr>
            </w:pPr>
          </w:p>
          <w:p w14:paraId="5073C012" w14:textId="77777777" w:rsidR="019D8179" w:rsidRDefault="019D8179" w:rsidP="019D8179">
            <w:pPr>
              <w:pStyle w:val="TableParagraph"/>
              <w:tabs>
                <w:tab w:val="left" w:pos="834"/>
              </w:tabs>
              <w:ind w:right="593"/>
              <w:rPr>
                <w:rFonts w:asciiTheme="minorHAnsi" w:eastAsiaTheme="minorEastAsia" w:hAnsiTheme="minorHAnsi" w:cstheme="minorBidi"/>
                <w:b/>
                <w:bCs/>
                <w:color w:val="0070C0"/>
                <w:sz w:val="18"/>
                <w:szCs w:val="18"/>
              </w:rPr>
            </w:pPr>
            <w:r w:rsidRPr="0B5954C4">
              <w:rPr>
                <w:rFonts w:asciiTheme="minorHAnsi" w:eastAsiaTheme="minorEastAsia" w:hAnsiTheme="minorHAnsi" w:cstheme="minorBidi"/>
                <w:b/>
                <w:bCs/>
                <w:color w:val="0070C0"/>
                <w:sz w:val="18"/>
                <w:szCs w:val="18"/>
              </w:rPr>
              <w:t xml:space="preserve">The member of staff who dealt with this incident initially is required to log </w:t>
            </w:r>
            <w:bookmarkStart w:id="15" w:name="_Int_aOzqpjlA"/>
            <w:r w:rsidRPr="0B5954C4">
              <w:rPr>
                <w:rFonts w:asciiTheme="minorHAnsi" w:eastAsiaTheme="minorEastAsia" w:hAnsiTheme="minorHAnsi" w:cstheme="minorBidi"/>
                <w:b/>
                <w:bCs/>
                <w:color w:val="0070C0"/>
                <w:sz w:val="18"/>
                <w:szCs w:val="18"/>
              </w:rPr>
              <w:t>on</w:t>
            </w:r>
            <w:bookmarkEnd w:id="15"/>
            <w:r w:rsidRPr="0B5954C4">
              <w:rPr>
                <w:rFonts w:asciiTheme="minorHAnsi" w:eastAsiaTheme="minorEastAsia" w:hAnsiTheme="minorHAnsi" w:cstheme="minorBidi"/>
                <w:b/>
                <w:bCs/>
                <w:color w:val="0070C0"/>
                <w:sz w:val="18"/>
                <w:szCs w:val="18"/>
              </w:rPr>
              <w:t xml:space="preserve"> My Concern, including lunchtime staff.</w:t>
            </w:r>
          </w:p>
          <w:p w14:paraId="30371DB1" w14:textId="77777777" w:rsidR="019D8179" w:rsidRDefault="019D8179" w:rsidP="019D8179">
            <w:pPr>
              <w:pStyle w:val="TableParagraph"/>
              <w:tabs>
                <w:tab w:val="left" w:pos="834"/>
              </w:tabs>
              <w:ind w:right="593"/>
              <w:rPr>
                <w:rFonts w:asciiTheme="minorHAnsi" w:eastAsiaTheme="minorEastAsia" w:hAnsiTheme="minorHAnsi" w:cstheme="minorBidi"/>
                <w:b/>
                <w:bCs/>
                <w:color w:val="0070C0"/>
                <w:sz w:val="18"/>
                <w:szCs w:val="18"/>
              </w:rPr>
            </w:pPr>
          </w:p>
          <w:p w14:paraId="775B9813" w14:textId="48DB0F52" w:rsidR="019D8179" w:rsidRDefault="019D8179" w:rsidP="019D8179">
            <w:pPr>
              <w:pStyle w:val="TableParagraph"/>
              <w:tabs>
                <w:tab w:val="left" w:pos="832"/>
                <w:tab w:val="left" w:pos="834"/>
              </w:tabs>
              <w:ind w:left="0"/>
              <w:rPr>
                <w:rFonts w:asciiTheme="minorHAnsi" w:eastAsiaTheme="minorEastAsia" w:hAnsiTheme="minorHAnsi" w:cstheme="minorBidi"/>
                <w:sz w:val="18"/>
                <w:szCs w:val="18"/>
              </w:rPr>
            </w:pPr>
            <w:r w:rsidRPr="019D8179">
              <w:rPr>
                <w:rFonts w:asciiTheme="minorHAnsi" w:eastAsiaTheme="minorEastAsia" w:hAnsiTheme="minorHAnsi" w:cstheme="minorBidi"/>
                <w:b/>
                <w:bCs/>
                <w:color w:val="0070C0"/>
                <w:sz w:val="18"/>
                <w:szCs w:val="18"/>
              </w:rPr>
              <w:t xml:space="preserve">SLT to call home with class teacher to discuss with parents – meetings with parents if </w:t>
            </w:r>
            <w:proofErr w:type="spellStart"/>
            <w:r w:rsidRPr="019D8179">
              <w:rPr>
                <w:rFonts w:asciiTheme="minorHAnsi" w:eastAsiaTheme="minorEastAsia" w:hAnsiTheme="minorHAnsi" w:cstheme="minorBidi"/>
                <w:b/>
                <w:bCs/>
                <w:color w:val="0070C0"/>
                <w:sz w:val="18"/>
                <w:szCs w:val="18"/>
              </w:rPr>
              <w:t>behaviour</w:t>
            </w:r>
            <w:proofErr w:type="spellEnd"/>
            <w:r w:rsidRPr="019D8179">
              <w:rPr>
                <w:rFonts w:asciiTheme="minorHAnsi" w:eastAsiaTheme="minorEastAsia" w:hAnsiTheme="minorHAnsi" w:cstheme="minorBidi"/>
                <w:b/>
                <w:bCs/>
                <w:color w:val="0070C0"/>
                <w:sz w:val="18"/>
                <w:szCs w:val="18"/>
              </w:rPr>
              <w:t xml:space="preserve"> is repeated.</w:t>
            </w:r>
          </w:p>
        </w:tc>
        <w:tc>
          <w:tcPr>
            <w:tcW w:w="4539" w:type="dxa"/>
          </w:tcPr>
          <w:p w14:paraId="1B112BD1" w14:textId="6AE3B0AF" w:rsidR="019D8179" w:rsidRDefault="019D8179" w:rsidP="00462BBE">
            <w:pPr>
              <w:pStyle w:val="TableParagraph"/>
              <w:numPr>
                <w:ilvl w:val="0"/>
                <w:numId w:val="2"/>
              </w:numPr>
              <w:rPr>
                <w:rFonts w:asciiTheme="minorHAnsi" w:eastAsiaTheme="minorEastAsia" w:hAnsiTheme="minorHAnsi" w:cstheme="minorBidi"/>
                <w:sz w:val="18"/>
                <w:szCs w:val="18"/>
              </w:rPr>
            </w:pPr>
            <w:r w:rsidRPr="019D8179">
              <w:rPr>
                <w:rFonts w:asciiTheme="minorHAnsi" w:eastAsiaTheme="minorEastAsia" w:hAnsiTheme="minorHAnsi" w:cstheme="minorBidi"/>
                <w:i/>
                <w:iCs/>
                <w:sz w:val="18"/>
                <w:szCs w:val="18"/>
              </w:rPr>
              <w:t>Class teacher</w:t>
            </w:r>
            <w:r w:rsidRPr="019D8179">
              <w:rPr>
                <w:rFonts w:asciiTheme="minorHAnsi" w:eastAsiaTheme="minorEastAsia" w:hAnsiTheme="minorHAnsi" w:cstheme="minorBidi"/>
                <w:sz w:val="18"/>
                <w:szCs w:val="18"/>
              </w:rPr>
              <w:t xml:space="preserve">: </w:t>
            </w:r>
            <w:r>
              <w:br/>
            </w:r>
            <w:r w:rsidRPr="019D8179">
              <w:rPr>
                <w:rFonts w:asciiTheme="minorHAnsi" w:eastAsiaTheme="minorEastAsia" w:hAnsiTheme="minorHAnsi" w:cstheme="minorBidi"/>
                <w:sz w:val="18"/>
                <w:szCs w:val="18"/>
              </w:rPr>
              <w:t xml:space="preserve">I’m </w:t>
            </w:r>
            <w:proofErr w:type="gramStart"/>
            <w:r w:rsidRPr="019D8179">
              <w:rPr>
                <w:rFonts w:asciiTheme="minorHAnsi" w:eastAsiaTheme="minorEastAsia" w:hAnsiTheme="minorHAnsi" w:cstheme="minorBidi"/>
                <w:sz w:val="18"/>
                <w:szCs w:val="18"/>
              </w:rPr>
              <w:t>really disappointed</w:t>
            </w:r>
            <w:proofErr w:type="gramEnd"/>
            <w:r w:rsidRPr="019D8179">
              <w:rPr>
                <w:rFonts w:asciiTheme="minorHAnsi" w:eastAsiaTheme="minorEastAsia" w:hAnsiTheme="minorHAnsi" w:cstheme="minorBidi"/>
                <w:sz w:val="18"/>
                <w:szCs w:val="18"/>
              </w:rPr>
              <w:t xml:space="preserve"> that I’ve just seen/heard…</w:t>
            </w:r>
          </w:p>
          <w:p w14:paraId="29D67683" w14:textId="2E17C579" w:rsidR="019D8179" w:rsidRDefault="019D8179" w:rsidP="00462BBE">
            <w:pPr>
              <w:pStyle w:val="TableParagraph"/>
              <w:numPr>
                <w:ilvl w:val="0"/>
                <w:numId w:val="2"/>
              </w:numPr>
              <w:rPr>
                <w:rFonts w:asciiTheme="minorHAnsi" w:eastAsiaTheme="minorEastAsia" w:hAnsiTheme="minorHAnsi" w:cstheme="minorBidi"/>
                <w:i/>
                <w:iCs/>
                <w:sz w:val="18"/>
                <w:szCs w:val="18"/>
              </w:rPr>
            </w:pPr>
            <w:proofErr w:type="spellStart"/>
            <w:r w:rsidRPr="019D8179">
              <w:rPr>
                <w:rFonts w:asciiTheme="minorHAnsi" w:eastAsiaTheme="minorEastAsia" w:hAnsiTheme="minorHAnsi" w:cstheme="minorBidi"/>
                <w:sz w:val="18"/>
                <w:szCs w:val="18"/>
              </w:rPr>
              <w:t>Mr</w:t>
            </w:r>
            <w:proofErr w:type="spellEnd"/>
            <w:r w:rsidRPr="019D8179">
              <w:rPr>
                <w:rFonts w:asciiTheme="minorHAnsi" w:eastAsiaTheme="minorEastAsia" w:hAnsiTheme="minorHAnsi" w:cstheme="minorBidi"/>
                <w:sz w:val="18"/>
                <w:szCs w:val="18"/>
              </w:rPr>
              <w:t xml:space="preserve"> Hancox...will have a restorative conversation with you about this. We need to explore why this happened and how you can learn so you don’t make this choice again.</w:t>
            </w:r>
          </w:p>
          <w:p w14:paraId="353C5C95" w14:textId="4BC8676B" w:rsidR="019D8179" w:rsidRDefault="019D8179" w:rsidP="00462BBE">
            <w:pPr>
              <w:pStyle w:val="TableParagraph"/>
              <w:numPr>
                <w:ilvl w:val="0"/>
                <w:numId w:val="2"/>
              </w:numPr>
              <w:rPr>
                <w:rFonts w:asciiTheme="minorHAnsi" w:eastAsiaTheme="minorEastAsia" w:hAnsiTheme="minorHAnsi" w:cstheme="minorBidi"/>
                <w:sz w:val="18"/>
                <w:szCs w:val="18"/>
              </w:rPr>
            </w:pPr>
            <w:r w:rsidRPr="0B5954C4">
              <w:rPr>
                <w:rFonts w:asciiTheme="minorHAnsi" w:eastAsiaTheme="minorEastAsia" w:hAnsiTheme="minorHAnsi" w:cstheme="minorBidi"/>
                <w:i/>
                <w:iCs/>
                <w:sz w:val="18"/>
                <w:szCs w:val="18"/>
              </w:rPr>
              <w:t>SLT Member:</w:t>
            </w:r>
            <w:r>
              <w:br/>
            </w:r>
            <w:r w:rsidRPr="0B5954C4">
              <w:rPr>
                <w:rFonts w:asciiTheme="minorHAnsi" w:eastAsiaTheme="minorEastAsia" w:hAnsiTheme="minorHAnsi" w:cstheme="minorBidi"/>
                <w:sz w:val="18"/>
                <w:szCs w:val="18"/>
              </w:rPr>
              <w:t>Tell me about …</w:t>
            </w:r>
            <w:r>
              <w:br/>
            </w:r>
            <w:r w:rsidRPr="0B5954C4">
              <w:rPr>
                <w:rFonts w:asciiTheme="minorHAnsi" w:eastAsiaTheme="minorEastAsia" w:hAnsiTheme="minorHAnsi" w:cstheme="minorBidi"/>
                <w:sz w:val="18"/>
                <w:szCs w:val="18"/>
              </w:rPr>
              <w:t>What happened before</w:t>
            </w:r>
            <w:bookmarkStart w:id="16" w:name="_Int_KLc31Kvi"/>
            <w:proofErr w:type="gramStart"/>
            <w:r w:rsidRPr="0B5954C4">
              <w:rPr>
                <w:rFonts w:asciiTheme="minorHAnsi" w:eastAsiaTheme="minorEastAsia" w:hAnsiTheme="minorHAnsi" w:cstheme="minorBidi"/>
                <w:sz w:val="18"/>
                <w:szCs w:val="18"/>
              </w:rPr>
              <w:t>...?What</w:t>
            </w:r>
            <w:bookmarkEnd w:id="16"/>
            <w:proofErr w:type="gramEnd"/>
            <w:r w:rsidRPr="0B5954C4">
              <w:rPr>
                <w:rFonts w:asciiTheme="minorHAnsi" w:eastAsiaTheme="minorEastAsia" w:hAnsiTheme="minorHAnsi" w:cstheme="minorBidi"/>
                <w:sz w:val="18"/>
                <w:szCs w:val="18"/>
              </w:rPr>
              <w:t xml:space="preserve"> other choices could have been made? How would this have stopped…?</w:t>
            </w:r>
            <w:r>
              <w:br/>
            </w:r>
            <w:r w:rsidRPr="0B5954C4">
              <w:rPr>
                <w:rFonts w:asciiTheme="minorHAnsi" w:eastAsiaTheme="minorEastAsia" w:hAnsiTheme="minorHAnsi" w:cstheme="minorBidi"/>
                <w:sz w:val="18"/>
                <w:szCs w:val="18"/>
              </w:rPr>
              <w:t>If you were in this situation again, what would you do differently?</w:t>
            </w:r>
          </w:p>
        </w:tc>
      </w:tr>
      <w:tr w:rsidR="019D8179" w14:paraId="68C72B14" w14:textId="77777777" w:rsidTr="0B5954C4">
        <w:trPr>
          <w:trHeight w:val="300"/>
        </w:trPr>
        <w:tc>
          <w:tcPr>
            <w:tcW w:w="1744" w:type="dxa"/>
          </w:tcPr>
          <w:p w14:paraId="6B4E7710" w14:textId="7541B26A" w:rsidR="019D8179" w:rsidRDefault="019D8179" w:rsidP="019D8179">
            <w:pPr>
              <w:pStyle w:val="BodyText"/>
              <w:rPr>
                <w:rFonts w:asciiTheme="minorHAnsi" w:eastAsiaTheme="minorEastAsia" w:hAnsiTheme="minorHAnsi" w:cstheme="minorBidi"/>
                <w:b/>
                <w:bCs/>
                <w:sz w:val="18"/>
                <w:szCs w:val="18"/>
              </w:rPr>
            </w:pPr>
            <w:r w:rsidRPr="019D8179">
              <w:rPr>
                <w:rFonts w:asciiTheme="minorHAnsi" w:eastAsiaTheme="minorEastAsia" w:hAnsiTheme="minorHAnsi" w:cstheme="minorBidi"/>
                <w:b/>
                <w:bCs/>
                <w:sz w:val="18"/>
                <w:szCs w:val="18"/>
              </w:rPr>
              <w:t xml:space="preserve">Stage 7 – </w:t>
            </w:r>
            <w:r>
              <w:br/>
            </w:r>
            <w:r w:rsidRPr="019D8179">
              <w:rPr>
                <w:rFonts w:asciiTheme="minorHAnsi" w:eastAsiaTheme="minorEastAsia" w:hAnsiTheme="minorHAnsi" w:cstheme="minorBidi"/>
                <w:b/>
                <w:bCs/>
                <w:sz w:val="18"/>
                <w:szCs w:val="18"/>
              </w:rPr>
              <w:t xml:space="preserve">Violent </w:t>
            </w:r>
            <w:proofErr w:type="spellStart"/>
            <w:r w:rsidRPr="019D8179">
              <w:rPr>
                <w:rFonts w:asciiTheme="minorHAnsi" w:eastAsiaTheme="minorEastAsia" w:hAnsiTheme="minorHAnsi" w:cstheme="minorBidi"/>
                <w:b/>
                <w:bCs/>
                <w:sz w:val="18"/>
                <w:szCs w:val="18"/>
              </w:rPr>
              <w:t>Behaviours</w:t>
            </w:r>
            <w:proofErr w:type="spellEnd"/>
          </w:p>
        </w:tc>
        <w:tc>
          <w:tcPr>
            <w:tcW w:w="4371" w:type="dxa"/>
          </w:tcPr>
          <w:p w14:paraId="4DF77EE6" w14:textId="1EC2A4ED" w:rsidR="019D8179" w:rsidRDefault="019D8179" w:rsidP="019D8179">
            <w:pPr>
              <w:pStyle w:val="TableParagraph"/>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The following non-negotiable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may result in lunch time/curriculum time fixed term or permanent exclusion.</w:t>
            </w:r>
          </w:p>
          <w:p w14:paraId="0D9691EC" w14:textId="77777777" w:rsidR="019D8179" w:rsidRDefault="019D8179" w:rsidP="00462BBE">
            <w:pPr>
              <w:pStyle w:val="TableParagraph"/>
              <w:numPr>
                <w:ilvl w:val="0"/>
                <w:numId w:val="18"/>
              </w:numPr>
              <w:tabs>
                <w:tab w:val="left" w:pos="832"/>
                <w:tab w:val="left" w:pos="834"/>
              </w:tabs>
              <w:ind w:hanging="36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Deliberate and destructive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w:t>
            </w:r>
          </w:p>
          <w:p w14:paraId="470C8A72" w14:textId="77777777" w:rsidR="019D8179" w:rsidRDefault="019D8179" w:rsidP="00462BBE">
            <w:pPr>
              <w:pStyle w:val="TableParagraph"/>
              <w:numPr>
                <w:ilvl w:val="0"/>
                <w:numId w:val="18"/>
              </w:numPr>
              <w:tabs>
                <w:tab w:val="left" w:pos="832"/>
                <w:tab w:val="left" w:pos="834"/>
              </w:tabs>
              <w:ind w:hanging="36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 xml:space="preserve">Repeated patterns of aggressive </w:t>
            </w:r>
            <w:proofErr w:type="spellStart"/>
            <w:r w:rsidRPr="019D8179">
              <w:rPr>
                <w:rFonts w:asciiTheme="minorHAnsi" w:eastAsiaTheme="minorEastAsia" w:hAnsiTheme="minorHAnsi" w:cstheme="minorBidi"/>
                <w:sz w:val="18"/>
                <w:szCs w:val="18"/>
              </w:rPr>
              <w:t>behaviour</w:t>
            </w:r>
            <w:proofErr w:type="spellEnd"/>
            <w:r w:rsidRPr="019D8179">
              <w:rPr>
                <w:rFonts w:asciiTheme="minorHAnsi" w:eastAsiaTheme="minorEastAsia" w:hAnsiTheme="minorHAnsi" w:cstheme="minorBidi"/>
                <w:sz w:val="18"/>
                <w:szCs w:val="18"/>
              </w:rPr>
              <w:t xml:space="preserve"> towards a child/adult</w:t>
            </w:r>
          </w:p>
          <w:p w14:paraId="2AC3A136" w14:textId="77777777" w:rsidR="019D8179" w:rsidRDefault="019D8179" w:rsidP="00462BBE">
            <w:pPr>
              <w:pStyle w:val="TableParagraph"/>
              <w:numPr>
                <w:ilvl w:val="0"/>
                <w:numId w:val="18"/>
              </w:numPr>
              <w:tabs>
                <w:tab w:val="left" w:pos="832"/>
                <w:tab w:val="left" w:pos="834"/>
              </w:tabs>
              <w:ind w:hanging="36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t>Physical aggression towards an adult.</w:t>
            </w:r>
          </w:p>
          <w:p w14:paraId="4D6F023A" w14:textId="77777777" w:rsidR="019D8179" w:rsidRDefault="019D8179" w:rsidP="00462BBE">
            <w:pPr>
              <w:pStyle w:val="TableParagraph"/>
              <w:numPr>
                <w:ilvl w:val="0"/>
                <w:numId w:val="18"/>
              </w:numPr>
              <w:tabs>
                <w:tab w:val="left" w:pos="832"/>
                <w:tab w:val="left" w:pos="834"/>
              </w:tabs>
              <w:ind w:hanging="361"/>
              <w:rPr>
                <w:rFonts w:asciiTheme="minorHAnsi" w:eastAsiaTheme="minorEastAsia" w:hAnsiTheme="minorHAnsi" w:cstheme="minorBidi"/>
                <w:sz w:val="18"/>
                <w:szCs w:val="18"/>
              </w:rPr>
            </w:pPr>
            <w:r w:rsidRPr="019D8179">
              <w:rPr>
                <w:rFonts w:asciiTheme="minorHAnsi" w:eastAsiaTheme="minorEastAsia" w:hAnsiTheme="minorHAnsi" w:cstheme="minorBidi"/>
                <w:sz w:val="18"/>
                <w:szCs w:val="18"/>
              </w:rPr>
              <w:lastRenderedPageBreak/>
              <w:t>Non-response to restorative actions over time.</w:t>
            </w:r>
          </w:p>
          <w:p w14:paraId="625A46A7" w14:textId="439C3293" w:rsidR="019D8179" w:rsidRDefault="019D8179" w:rsidP="019D8179">
            <w:pPr>
              <w:pStyle w:val="TableParagraph"/>
              <w:tabs>
                <w:tab w:val="left" w:pos="832"/>
                <w:tab w:val="left" w:pos="834"/>
              </w:tabs>
              <w:rPr>
                <w:rFonts w:asciiTheme="minorHAnsi" w:eastAsiaTheme="minorEastAsia" w:hAnsiTheme="minorHAnsi" w:cstheme="minorBidi"/>
                <w:b/>
                <w:bCs/>
                <w:color w:val="0070C0"/>
                <w:sz w:val="18"/>
                <w:szCs w:val="18"/>
              </w:rPr>
            </w:pPr>
            <w:r w:rsidRPr="019D8179">
              <w:rPr>
                <w:rFonts w:asciiTheme="minorHAnsi" w:eastAsiaTheme="minorEastAsia" w:hAnsiTheme="minorHAnsi" w:cstheme="minorBidi"/>
                <w:b/>
                <w:bCs/>
                <w:color w:val="0070C0"/>
                <w:sz w:val="18"/>
                <w:szCs w:val="18"/>
              </w:rPr>
              <w:t>Meetings with Headteacher, Class teacher and parents when applicable.</w:t>
            </w:r>
          </w:p>
          <w:p w14:paraId="7551E416" w14:textId="7DAD2949" w:rsidR="019D8179" w:rsidRDefault="019D8179" w:rsidP="019D8179">
            <w:pPr>
              <w:pStyle w:val="TableParagraph"/>
              <w:tabs>
                <w:tab w:val="left" w:pos="832"/>
                <w:tab w:val="left" w:pos="834"/>
              </w:tabs>
              <w:rPr>
                <w:rFonts w:asciiTheme="minorHAnsi" w:eastAsiaTheme="minorEastAsia" w:hAnsiTheme="minorHAnsi" w:cstheme="minorBidi"/>
                <w:sz w:val="18"/>
                <w:szCs w:val="18"/>
              </w:rPr>
            </w:pPr>
            <w:r w:rsidRPr="019D8179">
              <w:rPr>
                <w:rFonts w:asciiTheme="minorHAnsi" w:eastAsiaTheme="minorEastAsia" w:hAnsiTheme="minorHAnsi" w:cstheme="minorBidi"/>
                <w:b/>
                <w:bCs/>
                <w:color w:val="0070C0"/>
                <w:sz w:val="18"/>
                <w:szCs w:val="18"/>
              </w:rPr>
              <w:t>Meeting notes to be added to My Concern.</w:t>
            </w:r>
          </w:p>
        </w:tc>
        <w:tc>
          <w:tcPr>
            <w:tcW w:w="4539" w:type="dxa"/>
          </w:tcPr>
          <w:p w14:paraId="5C27E8BC" w14:textId="77777777" w:rsidR="019D8179" w:rsidRDefault="019D8179" w:rsidP="019D8179">
            <w:pPr>
              <w:pStyle w:val="BodyText"/>
              <w:rPr>
                <w:rFonts w:asciiTheme="minorHAnsi" w:eastAsiaTheme="minorEastAsia" w:hAnsiTheme="minorHAnsi" w:cstheme="minorBidi"/>
                <w:sz w:val="18"/>
                <w:szCs w:val="18"/>
              </w:rPr>
            </w:pPr>
          </w:p>
        </w:tc>
      </w:tr>
    </w:tbl>
    <w:p w14:paraId="78B0DBE8" w14:textId="0030500A" w:rsidR="019D8179" w:rsidRDefault="019D8179" w:rsidP="019D8179">
      <w:pPr>
        <w:pStyle w:val="Heading1"/>
        <w:ind w:left="0" w:right="270" w:firstLine="0"/>
        <w:jc w:val="both"/>
        <w:rPr>
          <w:rFonts w:asciiTheme="minorHAnsi" w:hAnsiTheme="minorHAnsi" w:cstheme="minorBidi"/>
          <w:color w:val="0070C0"/>
          <w:sz w:val="22"/>
          <w:szCs w:val="22"/>
        </w:rPr>
      </w:pPr>
    </w:p>
    <w:p w14:paraId="44FE40F8" w14:textId="0EE76BD6" w:rsidR="003C330F" w:rsidRDefault="00E06246" w:rsidP="008F3230">
      <w:pPr>
        <w:spacing w:after="0" w:line="240" w:lineRule="auto"/>
        <w:rPr>
          <w:b/>
          <w:bCs/>
          <w:u w:val="single"/>
        </w:rPr>
      </w:pPr>
      <w:r w:rsidRPr="019D8179">
        <w:rPr>
          <w:b/>
          <w:bCs/>
          <w:u w:val="single"/>
        </w:rPr>
        <w:t xml:space="preserve">Supporting </w:t>
      </w:r>
      <w:r w:rsidR="003C330F" w:rsidRPr="019D8179">
        <w:rPr>
          <w:b/>
          <w:bCs/>
          <w:u w:val="single"/>
        </w:rPr>
        <w:t>Relational and Restorative Approaches</w:t>
      </w:r>
      <w:r w:rsidRPr="019D8179">
        <w:rPr>
          <w:b/>
          <w:bCs/>
          <w:u w:val="single"/>
        </w:rPr>
        <w:t xml:space="preserve"> </w:t>
      </w:r>
      <w:r w:rsidR="290EED66" w:rsidRPr="019D8179">
        <w:rPr>
          <w:b/>
          <w:bCs/>
          <w:u w:val="single"/>
        </w:rPr>
        <w:t>a</w:t>
      </w:r>
      <w:r w:rsidRPr="019D8179">
        <w:rPr>
          <w:b/>
          <w:bCs/>
          <w:u w:val="single"/>
        </w:rPr>
        <w:t>t Lunch Time</w:t>
      </w:r>
      <w:r w:rsidR="003C330F" w:rsidRPr="019D8179">
        <w:rPr>
          <w:b/>
          <w:bCs/>
          <w:u w:val="single"/>
        </w:rPr>
        <w:t>:</w:t>
      </w:r>
    </w:p>
    <w:p w14:paraId="762D5A6A" w14:textId="5C704071" w:rsidR="003C330F" w:rsidRPr="00675C8A" w:rsidRDefault="00675C8A" w:rsidP="00462BBE">
      <w:pPr>
        <w:pStyle w:val="ListParagraph"/>
        <w:numPr>
          <w:ilvl w:val="0"/>
          <w:numId w:val="24"/>
        </w:numPr>
        <w:spacing w:after="0" w:line="240" w:lineRule="auto"/>
      </w:pPr>
      <w:r>
        <w:t>Lunchtime staff to proactively c</w:t>
      </w:r>
      <w:r w:rsidR="08615FFF">
        <w:t xml:space="preserve">elebrate </w:t>
      </w:r>
      <w:r>
        <w:t>children being good</w:t>
      </w:r>
      <w:r w:rsidR="00FD33E8">
        <w:t>.</w:t>
      </w:r>
    </w:p>
    <w:p w14:paraId="5CBE6896" w14:textId="16DFC196" w:rsidR="00675C8A" w:rsidRPr="00675C8A" w:rsidRDefault="00675C8A" w:rsidP="00462BBE">
      <w:pPr>
        <w:pStyle w:val="ListParagraph"/>
        <w:numPr>
          <w:ilvl w:val="0"/>
          <w:numId w:val="24"/>
        </w:numPr>
        <w:spacing w:after="0" w:line="240" w:lineRule="auto"/>
      </w:pPr>
      <w:r w:rsidRPr="00675C8A">
        <w:t>Reward children with stickers, praise cards to take home.</w:t>
      </w:r>
    </w:p>
    <w:p w14:paraId="357C532A" w14:textId="7669E8C5" w:rsidR="007D5B27" w:rsidRDefault="00675C8A" w:rsidP="00462BBE">
      <w:pPr>
        <w:pStyle w:val="ListParagraph"/>
        <w:numPr>
          <w:ilvl w:val="0"/>
          <w:numId w:val="24"/>
        </w:numPr>
        <w:spacing w:after="0" w:line="240" w:lineRule="auto"/>
      </w:pPr>
      <w:r>
        <w:t>Weekly boy and girl of the week to celebrate in assembly and join afternoon tea for bein</w:t>
      </w:r>
      <w:r w:rsidR="3DA6D06F">
        <w:t>g</w:t>
      </w:r>
      <w:r>
        <w:t>, Respectful and Re</w:t>
      </w:r>
      <w:r w:rsidR="00614312">
        <w:t>spectful</w:t>
      </w:r>
      <w:r>
        <w:t>.</w:t>
      </w:r>
      <w:r w:rsidR="007D5B27">
        <w:t xml:space="preserve"> (Staff to record weekly</w:t>
      </w:r>
      <w:r w:rsidR="00A22FF3">
        <w:t xml:space="preserve"> in lunchtime praise book).</w:t>
      </w:r>
    </w:p>
    <w:p w14:paraId="7E1A2449" w14:textId="77777777" w:rsidR="00FD33E8" w:rsidRDefault="00FD33E8" w:rsidP="00FD33E8">
      <w:pPr>
        <w:spacing w:after="0" w:line="240" w:lineRule="auto"/>
      </w:pPr>
    </w:p>
    <w:tbl>
      <w:tblPr>
        <w:tblStyle w:val="TableGrid"/>
        <w:tblW w:w="0" w:type="auto"/>
        <w:tblLayout w:type="fixed"/>
        <w:tblLook w:val="06A0" w:firstRow="1" w:lastRow="0" w:firstColumn="1" w:lastColumn="0" w:noHBand="1" w:noVBand="1"/>
      </w:tblPr>
      <w:tblGrid>
        <w:gridCol w:w="1742"/>
        <w:gridCol w:w="4365"/>
        <w:gridCol w:w="4423"/>
      </w:tblGrid>
      <w:tr w:rsidR="019D8179" w14:paraId="14EE5499" w14:textId="77777777" w:rsidTr="0B5954C4">
        <w:trPr>
          <w:trHeight w:val="300"/>
        </w:trPr>
        <w:tc>
          <w:tcPr>
            <w:tcW w:w="1742" w:type="dxa"/>
          </w:tcPr>
          <w:p w14:paraId="2F004DCD" w14:textId="77777777"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sz w:val="18"/>
                <w:szCs w:val="18"/>
              </w:rPr>
              <w:t>Stage 1 – Redirections</w:t>
            </w:r>
          </w:p>
        </w:tc>
        <w:tc>
          <w:tcPr>
            <w:tcW w:w="4365" w:type="dxa"/>
          </w:tcPr>
          <w:p w14:paraId="3C6E1EB7" w14:textId="52BCD15F" w:rsidR="019D8179" w:rsidRDefault="019D8179" w:rsidP="019D8179">
            <w:pPr>
              <w:pStyle w:val="BodyText"/>
              <w:rPr>
                <w:rFonts w:asciiTheme="minorHAnsi" w:hAnsiTheme="minorHAnsi" w:cstheme="minorBidi"/>
                <w:sz w:val="18"/>
                <w:szCs w:val="18"/>
              </w:rPr>
            </w:pPr>
            <w:r w:rsidRPr="0B5954C4">
              <w:rPr>
                <w:rFonts w:asciiTheme="minorHAnsi" w:hAnsiTheme="minorHAnsi" w:cstheme="minorBidi"/>
                <w:sz w:val="18"/>
                <w:szCs w:val="18"/>
              </w:rPr>
              <w:t>If a child reports a minor issue, lunchtime staff discuss this with the children involved and re-</w:t>
            </w:r>
            <w:bookmarkStart w:id="17" w:name="_Int_k77zh4tw"/>
            <w:r w:rsidRPr="0B5954C4">
              <w:rPr>
                <w:rFonts w:asciiTheme="minorHAnsi" w:hAnsiTheme="minorHAnsi" w:cstheme="minorBidi"/>
                <w:sz w:val="18"/>
                <w:szCs w:val="18"/>
              </w:rPr>
              <w:t>directs</w:t>
            </w:r>
            <w:bookmarkEnd w:id="17"/>
            <w:r w:rsidRPr="0B5954C4">
              <w:rPr>
                <w:rFonts w:asciiTheme="minorHAnsi" w:hAnsiTheme="minorHAnsi" w:cstheme="minorBidi"/>
                <w:sz w:val="18"/>
                <w:szCs w:val="18"/>
              </w:rPr>
              <w:t>/</w:t>
            </w:r>
            <w:bookmarkStart w:id="18" w:name="_Int_chpD2iFl"/>
            <w:r w:rsidRPr="0B5954C4">
              <w:rPr>
                <w:rFonts w:asciiTheme="minorHAnsi" w:hAnsiTheme="minorHAnsi" w:cstheme="minorBidi"/>
                <w:sz w:val="18"/>
                <w:szCs w:val="18"/>
              </w:rPr>
              <w:t>reinforces</w:t>
            </w:r>
            <w:bookmarkEnd w:id="18"/>
            <w:r w:rsidRPr="0B5954C4">
              <w:rPr>
                <w:rFonts w:asciiTheme="minorHAnsi" w:hAnsiTheme="minorHAnsi" w:cstheme="minorBidi"/>
                <w:sz w:val="18"/>
                <w:szCs w:val="18"/>
              </w:rPr>
              <w:t xml:space="preserve"> what we need to see.</w:t>
            </w:r>
          </w:p>
        </w:tc>
        <w:tc>
          <w:tcPr>
            <w:tcW w:w="4423" w:type="dxa"/>
          </w:tcPr>
          <w:p w14:paraId="425F08D3" w14:textId="77CD68AF" w:rsidR="019D8179" w:rsidRDefault="019D8179" w:rsidP="019D8179">
            <w:pPr>
              <w:pStyle w:val="BodyText"/>
              <w:rPr>
                <w:rFonts w:asciiTheme="minorHAnsi" w:hAnsiTheme="minorHAnsi" w:cstheme="minorBidi"/>
                <w:sz w:val="18"/>
                <w:szCs w:val="18"/>
              </w:rPr>
            </w:pPr>
            <w:r w:rsidRPr="0B5954C4">
              <w:rPr>
                <w:rFonts w:asciiTheme="minorHAnsi" w:hAnsiTheme="minorHAnsi" w:cstheme="minorBidi"/>
                <w:sz w:val="18"/>
                <w:szCs w:val="18"/>
              </w:rPr>
              <w:t xml:space="preserve">To stay safe on the </w:t>
            </w:r>
            <w:bookmarkStart w:id="19" w:name="_Int_LJYRN9jx"/>
            <w:proofErr w:type="gramStart"/>
            <w:r w:rsidRPr="0B5954C4">
              <w:rPr>
                <w:rFonts w:asciiTheme="minorHAnsi" w:hAnsiTheme="minorHAnsi" w:cstheme="minorBidi"/>
                <w:sz w:val="18"/>
                <w:szCs w:val="18"/>
              </w:rPr>
              <w:t>playground</w:t>
            </w:r>
            <w:bookmarkEnd w:id="19"/>
            <w:proofErr w:type="gramEnd"/>
            <w:r w:rsidRPr="0B5954C4">
              <w:rPr>
                <w:rFonts w:asciiTheme="minorHAnsi" w:hAnsiTheme="minorHAnsi" w:cstheme="minorBidi"/>
                <w:sz w:val="18"/>
                <w:szCs w:val="18"/>
              </w:rPr>
              <w:t xml:space="preserve"> remember, we need to …</w:t>
            </w:r>
          </w:p>
          <w:p w14:paraId="228573EA" w14:textId="3BBD2B1D" w:rsidR="019D8179" w:rsidRDefault="019D8179" w:rsidP="019D8179">
            <w:pPr>
              <w:pStyle w:val="BodyText"/>
              <w:rPr>
                <w:rFonts w:asciiTheme="minorHAnsi" w:hAnsiTheme="minorHAnsi" w:cstheme="minorBidi"/>
                <w:sz w:val="18"/>
                <w:szCs w:val="18"/>
              </w:rPr>
            </w:pPr>
          </w:p>
          <w:p w14:paraId="6576BFA5" w14:textId="1704A801" w:rsidR="019D8179" w:rsidRDefault="019D8179" w:rsidP="019D8179">
            <w:pPr>
              <w:pStyle w:val="BodyText"/>
              <w:rPr>
                <w:rFonts w:asciiTheme="minorHAnsi" w:hAnsiTheme="minorHAnsi" w:cstheme="minorBidi"/>
                <w:sz w:val="18"/>
                <w:szCs w:val="18"/>
              </w:rPr>
            </w:pPr>
          </w:p>
        </w:tc>
      </w:tr>
      <w:tr w:rsidR="019D8179" w14:paraId="356DB51E" w14:textId="77777777" w:rsidTr="0B5954C4">
        <w:trPr>
          <w:trHeight w:val="300"/>
        </w:trPr>
        <w:tc>
          <w:tcPr>
            <w:tcW w:w="1742" w:type="dxa"/>
          </w:tcPr>
          <w:p w14:paraId="438364E4" w14:textId="4C14D43F"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sz w:val="18"/>
                <w:szCs w:val="18"/>
              </w:rPr>
              <w:t>Stage 2</w:t>
            </w:r>
            <w:r w:rsidR="2658B7C9" w:rsidRPr="019D8179">
              <w:rPr>
                <w:rFonts w:asciiTheme="minorHAnsi" w:hAnsiTheme="minorHAnsi" w:cstheme="minorBidi"/>
                <w:b/>
                <w:bCs/>
                <w:sz w:val="18"/>
                <w:szCs w:val="18"/>
              </w:rPr>
              <w:t>-</w:t>
            </w:r>
            <w:r>
              <w:br/>
            </w:r>
            <w:r w:rsidRPr="019D8179">
              <w:rPr>
                <w:rFonts w:asciiTheme="minorHAnsi" w:hAnsiTheme="minorHAnsi" w:cstheme="minorBidi"/>
                <w:b/>
                <w:bCs/>
                <w:sz w:val="18"/>
                <w:szCs w:val="18"/>
              </w:rPr>
              <w:t>Restore</w:t>
            </w:r>
          </w:p>
        </w:tc>
        <w:tc>
          <w:tcPr>
            <w:tcW w:w="4365" w:type="dxa"/>
          </w:tcPr>
          <w:p w14:paraId="01889BCF" w14:textId="77777777" w:rsidR="019D8179" w:rsidRDefault="019D8179" w:rsidP="019D8179">
            <w:pPr>
              <w:pStyle w:val="BodyText"/>
              <w:rPr>
                <w:rFonts w:asciiTheme="minorHAnsi" w:hAnsiTheme="minorHAnsi" w:cstheme="minorBidi"/>
                <w:sz w:val="18"/>
                <w:szCs w:val="18"/>
              </w:rPr>
            </w:pPr>
            <w:r w:rsidRPr="0B5954C4">
              <w:rPr>
                <w:rFonts w:asciiTheme="minorHAnsi" w:hAnsiTheme="minorHAnsi" w:cstheme="minorBidi"/>
                <w:sz w:val="18"/>
                <w:szCs w:val="18"/>
              </w:rPr>
              <w:t xml:space="preserve">If a problem </w:t>
            </w:r>
            <w:bookmarkStart w:id="20" w:name="_Int_0xgRJt8s"/>
            <w:r w:rsidRPr="0B5954C4">
              <w:rPr>
                <w:rFonts w:asciiTheme="minorHAnsi" w:hAnsiTheme="minorHAnsi" w:cstheme="minorBidi"/>
                <w:sz w:val="18"/>
                <w:szCs w:val="18"/>
              </w:rPr>
              <w:t>is emerging</w:t>
            </w:r>
            <w:bookmarkEnd w:id="20"/>
            <w:r w:rsidRPr="0B5954C4">
              <w:rPr>
                <w:rFonts w:asciiTheme="minorHAnsi" w:hAnsiTheme="minorHAnsi" w:cstheme="minorBidi"/>
                <w:sz w:val="18"/>
                <w:szCs w:val="18"/>
              </w:rPr>
              <w:t xml:space="preserve"> between 1 or more children a restorative conversation should take place.</w:t>
            </w:r>
          </w:p>
          <w:p w14:paraId="3FD29962" w14:textId="77777777" w:rsidR="019D8179" w:rsidRDefault="019D8179" w:rsidP="019D8179">
            <w:pPr>
              <w:pStyle w:val="BodyText"/>
              <w:rPr>
                <w:rFonts w:asciiTheme="minorHAnsi" w:hAnsiTheme="minorHAnsi" w:cstheme="minorBidi"/>
                <w:sz w:val="18"/>
                <w:szCs w:val="18"/>
              </w:rPr>
            </w:pPr>
          </w:p>
          <w:p w14:paraId="3197C0B6" w14:textId="3E32D382" w:rsidR="019D8179" w:rsidRDefault="019D8179" w:rsidP="00462BBE">
            <w:pPr>
              <w:pStyle w:val="BodyText"/>
              <w:numPr>
                <w:ilvl w:val="0"/>
                <w:numId w:val="19"/>
              </w:numPr>
              <w:rPr>
                <w:rFonts w:asciiTheme="minorHAnsi" w:hAnsiTheme="minorHAnsi" w:cstheme="minorBidi"/>
                <w:sz w:val="18"/>
                <w:szCs w:val="18"/>
              </w:rPr>
            </w:pPr>
            <w:r w:rsidRPr="019D8179">
              <w:rPr>
                <w:rFonts w:asciiTheme="minorHAnsi" w:hAnsiTheme="minorHAnsi" w:cstheme="minorBidi"/>
                <w:sz w:val="18"/>
                <w:szCs w:val="18"/>
              </w:rPr>
              <w:t>Safe, Respectful, Re</w:t>
            </w:r>
            <w:r w:rsidR="6AE0013C" w:rsidRPr="019D8179">
              <w:rPr>
                <w:rFonts w:asciiTheme="minorHAnsi" w:hAnsiTheme="minorHAnsi" w:cstheme="minorBidi"/>
                <w:sz w:val="18"/>
                <w:szCs w:val="18"/>
              </w:rPr>
              <w:t>ady</w:t>
            </w:r>
            <w:r w:rsidRPr="019D8179">
              <w:rPr>
                <w:rFonts w:asciiTheme="minorHAnsi" w:hAnsiTheme="minorHAnsi" w:cstheme="minorBidi"/>
                <w:sz w:val="18"/>
                <w:szCs w:val="18"/>
              </w:rPr>
              <w:t xml:space="preserve"> – restorative conversation.</w:t>
            </w:r>
          </w:p>
          <w:p w14:paraId="54FD67C9" w14:textId="77777777" w:rsidR="019D8179" w:rsidRDefault="019D8179" w:rsidP="019D8179">
            <w:pPr>
              <w:pStyle w:val="BodyText"/>
              <w:rPr>
                <w:rFonts w:asciiTheme="minorHAnsi" w:hAnsiTheme="minorHAnsi" w:cstheme="minorBidi"/>
                <w:sz w:val="18"/>
                <w:szCs w:val="18"/>
              </w:rPr>
            </w:pPr>
          </w:p>
          <w:p w14:paraId="3B426EE9" w14:textId="77777777" w:rsidR="019D8179" w:rsidRDefault="019D8179" w:rsidP="00462BBE">
            <w:pPr>
              <w:pStyle w:val="BodyText"/>
              <w:numPr>
                <w:ilvl w:val="0"/>
                <w:numId w:val="19"/>
              </w:numPr>
              <w:rPr>
                <w:rFonts w:asciiTheme="minorHAnsi" w:hAnsiTheme="minorHAnsi" w:cstheme="minorBidi"/>
                <w:sz w:val="18"/>
                <w:szCs w:val="18"/>
              </w:rPr>
            </w:pPr>
            <w:r w:rsidRPr="019D8179">
              <w:rPr>
                <w:rFonts w:asciiTheme="minorHAnsi" w:hAnsiTheme="minorHAnsi" w:cstheme="minorBidi"/>
                <w:sz w:val="18"/>
                <w:szCs w:val="18"/>
              </w:rPr>
              <w:t xml:space="preserve">At the end of the conversation make the child/children aware of the </w:t>
            </w:r>
            <w:proofErr w:type="spellStart"/>
            <w:r w:rsidRPr="019D8179">
              <w:rPr>
                <w:rFonts w:asciiTheme="minorHAnsi" w:hAnsiTheme="minorHAnsi" w:cstheme="minorBidi"/>
                <w:sz w:val="18"/>
                <w:szCs w:val="18"/>
              </w:rPr>
              <w:t>behaviour</w:t>
            </w:r>
            <w:proofErr w:type="spellEnd"/>
            <w:r w:rsidRPr="019D8179">
              <w:rPr>
                <w:rFonts w:asciiTheme="minorHAnsi" w:hAnsiTheme="minorHAnsi" w:cstheme="minorBidi"/>
                <w:sz w:val="18"/>
                <w:szCs w:val="18"/>
              </w:rPr>
              <w:t xml:space="preserve"> you need to see – there is time and a choice to do the right thing. </w:t>
            </w:r>
          </w:p>
          <w:p w14:paraId="5B07FDA3" w14:textId="77777777" w:rsidR="019D8179" w:rsidRDefault="019D8179" w:rsidP="019D8179">
            <w:pPr>
              <w:pStyle w:val="BodyText"/>
              <w:ind w:left="720"/>
              <w:rPr>
                <w:rFonts w:asciiTheme="minorHAnsi" w:hAnsiTheme="minorHAnsi" w:cstheme="minorBidi"/>
                <w:sz w:val="18"/>
                <w:szCs w:val="18"/>
              </w:rPr>
            </w:pPr>
          </w:p>
          <w:p w14:paraId="372B049B" w14:textId="77777777" w:rsidR="019D8179" w:rsidRDefault="019D8179" w:rsidP="00462BBE">
            <w:pPr>
              <w:pStyle w:val="BodyText"/>
              <w:numPr>
                <w:ilvl w:val="0"/>
                <w:numId w:val="19"/>
              </w:numPr>
              <w:rPr>
                <w:rFonts w:asciiTheme="minorHAnsi" w:hAnsiTheme="minorHAnsi" w:cstheme="minorBidi"/>
                <w:sz w:val="18"/>
                <w:szCs w:val="18"/>
              </w:rPr>
            </w:pPr>
            <w:r w:rsidRPr="019D8179">
              <w:rPr>
                <w:rFonts w:asciiTheme="minorHAnsi" w:hAnsiTheme="minorHAnsi" w:cstheme="minorBidi"/>
                <w:sz w:val="18"/>
                <w:szCs w:val="18"/>
              </w:rPr>
              <w:t xml:space="preserve">Provide praise for the positive </w:t>
            </w:r>
            <w:proofErr w:type="spellStart"/>
            <w:r w:rsidRPr="019D8179">
              <w:rPr>
                <w:rFonts w:asciiTheme="minorHAnsi" w:hAnsiTheme="minorHAnsi" w:cstheme="minorBidi"/>
                <w:sz w:val="18"/>
                <w:szCs w:val="18"/>
              </w:rPr>
              <w:t>behaviour</w:t>
            </w:r>
            <w:proofErr w:type="spellEnd"/>
            <w:r w:rsidRPr="019D8179">
              <w:rPr>
                <w:rFonts w:asciiTheme="minorHAnsi" w:hAnsiTheme="minorHAnsi" w:cstheme="minorBidi"/>
                <w:sz w:val="18"/>
                <w:szCs w:val="18"/>
              </w:rPr>
              <w:t xml:space="preserve"> choice which </w:t>
            </w:r>
            <w:proofErr w:type="gramStart"/>
            <w:r w:rsidRPr="019D8179">
              <w:rPr>
                <w:rFonts w:asciiTheme="minorHAnsi" w:hAnsiTheme="minorHAnsi" w:cstheme="minorBidi"/>
                <w:sz w:val="18"/>
                <w:szCs w:val="18"/>
              </w:rPr>
              <w:t>follows</w:t>
            </w:r>
            <w:proofErr w:type="gramEnd"/>
          </w:p>
          <w:p w14:paraId="09840219" w14:textId="77777777" w:rsidR="019D8179" w:rsidRDefault="019D8179" w:rsidP="019D8179">
            <w:pPr>
              <w:pStyle w:val="BodyText"/>
              <w:rPr>
                <w:rFonts w:asciiTheme="minorHAnsi" w:hAnsiTheme="minorHAnsi" w:cstheme="minorBidi"/>
                <w:sz w:val="18"/>
                <w:szCs w:val="18"/>
              </w:rPr>
            </w:pPr>
          </w:p>
          <w:p w14:paraId="46F6958A" w14:textId="0D7B98D7" w:rsidR="019D8179" w:rsidRDefault="019D8179" w:rsidP="019D8179">
            <w:pPr>
              <w:pStyle w:val="BodyText"/>
              <w:rPr>
                <w:rFonts w:asciiTheme="minorHAnsi" w:hAnsiTheme="minorHAnsi" w:cstheme="minorBidi"/>
                <w:b/>
                <w:bCs/>
                <w:sz w:val="18"/>
                <w:szCs w:val="18"/>
              </w:rPr>
            </w:pPr>
            <w:proofErr w:type="spellStart"/>
            <w:r w:rsidRPr="019D8179">
              <w:rPr>
                <w:rFonts w:asciiTheme="minorHAnsi" w:hAnsiTheme="minorHAnsi" w:cstheme="minorBidi"/>
                <w:b/>
                <w:bCs/>
                <w:color w:val="0070C0"/>
                <w:sz w:val="18"/>
                <w:szCs w:val="18"/>
              </w:rPr>
              <w:t>Behaviour</w:t>
            </w:r>
            <w:proofErr w:type="spellEnd"/>
            <w:r w:rsidRPr="019D8179">
              <w:rPr>
                <w:rFonts w:asciiTheme="minorHAnsi" w:hAnsiTheme="minorHAnsi" w:cstheme="minorBidi"/>
                <w:b/>
                <w:bCs/>
                <w:color w:val="0070C0"/>
                <w:sz w:val="18"/>
                <w:szCs w:val="18"/>
              </w:rPr>
              <w:t xml:space="preserve"> to be recorded in lunch time log and reported to class teacher to note in class </w:t>
            </w:r>
            <w:proofErr w:type="spellStart"/>
            <w:r w:rsidRPr="019D8179">
              <w:rPr>
                <w:rFonts w:asciiTheme="minorHAnsi" w:hAnsiTheme="minorHAnsi" w:cstheme="minorBidi"/>
                <w:b/>
                <w:bCs/>
                <w:color w:val="0070C0"/>
                <w:sz w:val="18"/>
                <w:szCs w:val="18"/>
              </w:rPr>
              <w:t>behaviour</w:t>
            </w:r>
            <w:proofErr w:type="spellEnd"/>
            <w:r w:rsidRPr="019D8179">
              <w:rPr>
                <w:rFonts w:asciiTheme="minorHAnsi" w:hAnsiTheme="minorHAnsi" w:cstheme="minorBidi"/>
                <w:b/>
                <w:bCs/>
                <w:color w:val="0070C0"/>
                <w:sz w:val="18"/>
                <w:szCs w:val="18"/>
              </w:rPr>
              <w:t xml:space="preserve"> log.</w:t>
            </w:r>
          </w:p>
        </w:tc>
        <w:tc>
          <w:tcPr>
            <w:tcW w:w="4423" w:type="dxa"/>
          </w:tcPr>
          <w:p w14:paraId="3E8452CB" w14:textId="797121A0"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Tell me what has bothered you</w:t>
            </w:r>
            <w:r w:rsidR="77FDF081" w:rsidRPr="019D8179">
              <w:rPr>
                <w:rFonts w:asciiTheme="minorHAnsi" w:hAnsiTheme="minorHAnsi" w:cstheme="minorBidi"/>
                <w:sz w:val="18"/>
                <w:szCs w:val="18"/>
              </w:rPr>
              <w:t>?</w:t>
            </w:r>
          </w:p>
          <w:p w14:paraId="4DAD98DA" w14:textId="084FF33A" w:rsidR="019D8179" w:rsidRDefault="019D8179" w:rsidP="019D8179">
            <w:pPr>
              <w:pStyle w:val="BodyText"/>
              <w:rPr>
                <w:rFonts w:asciiTheme="minorHAnsi" w:hAnsiTheme="minorHAnsi" w:cstheme="minorBidi"/>
                <w:sz w:val="18"/>
                <w:szCs w:val="18"/>
              </w:rPr>
            </w:pPr>
          </w:p>
          <w:p w14:paraId="2A08F48F" w14:textId="49EFA802" w:rsidR="77FDF081" w:rsidRDefault="77FDF081" w:rsidP="019D8179">
            <w:pPr>
              <w:pStyle w:val="BodyText"/>
              <w:rPr>
                <w:rFonts w:asciiTheme="minorHAnsi" w:hAnsiTheme="minorHAnsi" w:cstheme="minorBidi"/>
                <w:sz w:val="18"/>
                <w:szCs w:val="18"/>
              </w:rPr>
            </w:pPr>
            <w:r w:rsidRPr="019D8179">
              <w:rPr>
                <w:rFonts w:asciiTheme="minorHAnsi" w:hAnsiTheme="minorHAnsi" w:cstheme="minorBidi"/>
                <w:sz w:val="18"/>
                <w:szCs w:val="18"/>
              </w:rPr>
              <w:t>C</w:t>
            </w:r>
            <w:r w:rsidR="019D8179" w:rsidRPr="019D8179">
              <w:rPr>
                <w:rFonts w:asciiTheme="minorHAnsi" w:hAnsiTheme="minorHAnsi" w:cstheme="minorBidi"/>
                <w:sz w:val="18"/>
                <w:szCs w:val="18"/>
              </w:rPr>
              <w:t>an you see why…is upset?</w:t>
            </w:r>
          </w:p>
          <w:p w14:paraId="31B0BD0C" w14:textId="77777777" w:rsidR="019D8179" w:rsidRDefault="019D8179" w:rsidP="019D8179">
            <w:pPr>
              <w:pStyle w:val="BodyText"/>
              <w:rPr>
                <w:rFonts w:asciiTheme="minorHAnsi" w:hAnsiTheme="minorHAnsi" w:cstheme="minorBidi"/>
                <w:sz w:val="18"/>
                <w:szCs w:val="18"/>
              </w:rPr>
            </w:pPr>
          </w:p>
          <w:p w14:paraId="44099E86" w14:textId="0B1A50E3" w:rsidR="4B076874" w:rsidRDefault="41324B3F" w:rsidP="019D8179">
            <w:pPr>
              <w:pStyle w:val="BodyText"/>
              <w:rPr>
                <w:rFonts w:asciiTheme="minorHAnsi" w:hAnsiTheme="minorHAnsi" w:cstheme="minorBidi"/>
                <w:sz w:val="18"/>
                <w:szCs w:val="18"/>
              </w:rPr>
            </w:pPr>
            <w:r w:rsidRPr="0B5954C4">
              <w:rPr>
                <w:rFonts w:asciiTheme="minorHAnsi" w:hAnsiTheme="minorHAnsi" w:cstheme="minorBidi"/>
                <w:sz w:val="18"/>
                <w:szCs w:val="18"/>
              </w:rPr>
              <w:t xml:space="preserve">Do you think you </w:t>
            </w:r>
            <w:bookmarkStart w:id="21" w:name="_Int_8sMQgKX7"/>
            <w:r w:rsidRPr="0B5954C4">
              <w:rPr>
                <w:rFonts w:asciiTheme="minorHAnsi" w:hAnsiTheme="minorHAnsi" w:cstheme="minorBidi"/>
                <w:sz w:val="18"/>
                <w:szCs w:val="18"/>
              </w:rPr>
              <w:t>were being</w:t>
            </w:r>
            <w:bookmarkEnd w:id="21"/>
            <w:r w:rsidRPr="0B5954C4">
              <w:rPr>
                <w:rFonts w:asciiTheme="minorHAnsi" w:hAnsiTheme="minorHAnsi" w:cstheme="minorBidi"/>
                <w:sz w:val="18"/>
                <w:szCs w:val="18"/>
              </w:rPr>
              <w:t xml:space="preserve"> </w:t>
            </w:r>
            <w:r w:rsidR="019D8179" w:rsidRPr="0B5954C4">
              <w:rPr>
                <w:rFonts w:asciiTheme="minorHAnsi" w:hAnsiTheme="minorHAnsi" w:cstheme="minorBidi"/>
                <w:sz w:val="18"/>
                <w:szCs w:val="18"/>
              </w:rPr>
              <w:t>safe/respectful</w:t>
            </w:r>
            <w:r w:rsidR="0F74BAB8" w:rsidRPr="0B5954C4">
              <w:rPr>
                <w:rFonts w:asciiTheme="minorHAnsi" w:hAnsiTheme="minorHAnsi" w:cstheme="minorBidi"/>
                <w:sz w:val="18"/>
                <w:szCs w:val="18"/>
              </w:rPr>
              <w:t>/ready</w:t>
            </w:r>
            <w:r w:rsidR="019D8179" w:rsidRPr="0B5954C4">
              <w:rPr>
                <w:rFonts w:asciiTheme="minorHAnsi" w:hAnsiTheme="minorHAnsi" w:cstheme="minorBidi"/>
                <w:sz w:val="18"/>
                <w:szCs w:val="18"/>
              </w:rPr>
              <w:t>?</w:t>
            </w:r>
          </w:p>
          <w:p w14:paraId="0EC6B97B" w14:textId="77777777" w:rsidR="019D8179" w:rsidRDefault="019D8179" w:rsidP="019D8179">
            <w:pPr>
              <w:pStyle w:val="BodyText"/>
              <w:rPr>
                <w:rFonts w:asciiTheme="minorHAnsi" w:hAnsiTheme="minorHAnsi" w:cstheme="minorBidi"/>
                <w:sz w:val="18"/>
                <w:szCs w:val="18"/>
              </w:rPr>
            </w:pPr>
          </w:p>
          <w:p w14:paraId="682DFAC5"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How can we get back on track?</w:t>
            </w:r>
          </w:p>
          <w:p w14:paraId="54506F7A" w14:textId="77777777" w:rsidR="019D8179" w:rsidRDefault="019D8179" w:rsidP="019D8179">
            <w:pPr>
              <w:pStyle w:val="BodyText"/>
              <w:rPr>
                <w:rFonts w:asciiTheme="minorHAnsi" w:hAnsiTheme="minorHAnsi" w:cstheme="minorBidi"/>
                <w:sz w:val="18"/>
                <w:szCs w:val="18"/>
              </w:rPr>
            </w:pPr>
          </w:p>
          <w:p w14:paraId="536B0545"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I’d like to see you back on track and I’m going to be monitoring this closely.</w:t>
            </w:r>
          </w:p>
          <w:p w14:paraId="13E87F2A" w14:textId="77777777" w:rsidR="019D8179" w:rsidRDefault="019D8179" w:rsidP="019D8179">
            <w:pPr>
              <w:pStyle w:val="BodyText"/>
              <w:rPr>
                <w:rFonts w:asciiTheme="minorHAnsi" w:hAnsiTheme="minorHAnsi" w:cstheme="minorBidi"/>
                <w:sz w:val="18"/>
                <w:szCs w:val="18"/>
              </w:rPr>
            </w:pPr>
          </w:p>
          <w:p w14:paraId="5D158206"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Thank you…you are now taking turns well.</w:t>
            </w:r>
          </w:p>
        </w:tc>
      </w:tr>
      <w:tr w:rsidR="019D8179" w14:paraId="67D4F58C" w14:textId="77777777" w:rsidTr="0B5954C4">
        <w:trPr>
          <w:trHeight w:val="300"/>
        </w:trPr>
        <w:tc>
          <w:tcPr>
            <w:tcW w:w="1742" w:type="dxa"/>
          </w:tcPr>
          <w:p w14:paraId="27460232" w14:textId="26812BA7"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sz w:val="18"/>
                <w:szCs w:val="18"/>
              </w:rPr>
              <w:t>Stage 2</w:t>
            </w:r>
            <w:r w:rsidR="3DE9792F" w:rsidRPr="019D8179">
              <w:rPr>
                <w:rFonts w:asciiTheme="minorHAnsi" w:hAnsiTheme="minorHAnsi" w:cstheme="minorBidi"/>
                <w:b/>
                <w:bCs/>
                <w:sz w:val="18"/>
                <w:szCs w:val="18"/>
              </w:rPr>
              <w:t>-</w:t>
            </w:r>
            <w:r>
              <w:br/>
            </w:r>
            <w:r w:rsidRPr="019D8179">
              <w:rPr>
                <w:rFonts w:asciiTheme="minorHAnsi" w:hAnsiTheme="minorHAnsi" w:cstheme="minorBidi"/>
                <w:b/>
                <w:bCs/>
                <w:sz w:val="18"/>
                <w:szCs w:val="18"/>
              </w:rPr>
              <w:t>Restore with class teacher or identified adult on lunch duty.</w:t>
            </w:r>
          </w:p>
        </w:tc>
        <w:tc>
          <w:tcPr>
            <w:tcW w:w="4365" w:type="dxa"/>
          </w:tcPr>
          <w:p w14:paraId="7AF75193" w14:textId="54DAAD33"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If </w:t>
            </w:r>
            <w:proofErr w:type="spellStart"/>
            <w:r w:rsidRPr="019D8179">
              <w:rPr>
                <w:rFonts w:asciiTheme="minorHAnsi" w:hAnsiTheme="minorHAnsi" w:cstheme="minorBidi"/>
                <w:sz w:val="18"/>
                <w:szCs w:val="18"/>
              </w:rPr>
              <w:t>behaviours</w:t>
            </w:r>
            <w:proofErr w:type="spellEnd"/>
            <w:r w:rsidRPr="019D8179">
              <w:rPr>
                <w:rFonts w:asciiTheme="minorHAnsi" w:hAnsiTheme="minorHAnsi" w:cstheme="minorBidi"/>
                <w:sz w:val="18"/>
                <w:szCs w:val="18"/>
              </w:rPr>
              <w:t xml:space="preserve"> don’t improve, identified adult on duty to take children for a restorative conversation inside with time out of the playground.</w:t>
            </w:r>
          </w:p>
          <w:p w14:paraId="3EDCD8EC" w14:textId="77777777" w:rsidR="019D8179" w:rsidRDefault="019D8179" w:rsidP="019D8179">
            <w:pPr>
              <w:pStyle w:val="BodyText"/>
              <w:rPr>
                <w:rFonts w:asciiTheme="minorHAnsi" w:hAnsiTheme="minorHAnsi" w:cstheme="minorBidi"/>
                <w:sz w:val="18"/>
                <w:szCs w:val="18"/>
              </w:rPr>
            </w:pPr>
          </w:p>
          <w:p w14:paraId="527C8644" w14:textId="388BFF3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Member of staff to record on to My Concern.</w:t>
            </w:r>
          </w:p>
          <w:p w14:paraId="5B5F8C3B"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Actions to be shared with class teacher and lunch time supervisors.</w:t>
            </w:r>
          </w:p>
          <w:p w14:paraId="591C47D1" w14:textId="77777777" w:rsidR="019D8179" w:rsidRDefault="019D8179" w:rsidP="019D8179">
            <w:pPr>
              <w:pStyle w:val="BodyText"/>
              <w:rPr>
                <w:rFonts w:asciiTheme="minorHAnsi" w:hAnsiTheme="minorHAnsi" w:cstheme="minorBidi"/>
                <w:sz w:val="18"/>
                <w:szCs w:val="18"/>
              </w:rPr>
            </w:pPr>
          </w:p>
          <w:p w14:paraId="22F17EC2" w14:textId="77ED3525"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Member of staff to report actions/next steps to class teacher.</w:t>
            </w:r>
          </w:p>
          <w:p w14:paraId="0366907E" w14:textId="77777777" w:rsidR="019D8179" w:rsidRDefault="019D8179" w:rsidP="019D8179">
            <w:pPr>
              <w:pStyle w:val="BodyText"/>
              <w:rPr>
                <w:rFonts w:asciiTheme="minorHAnsi" w:hAnsiTheme="minorHAnsi" w:cstheme="minorBidi"/>
                <w:sz w:val="18"/>
                <w:szCs w:val="18"/>
              </w:rPr>
            </w:pPr>
          </w:p>
          <w:p w14:paraId="521898C3"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If stage 2 doesn’t lead to improvements – a </w:t>
            </w:r>
            <w:proofErr w:type="spellStart"/>
            <w:r w:rsidRPr="019D8179">
              <w:rPr>
                <w:rFonts w:asciiTheme="minorHAnsi" w:hAnsiTheme="minorHAnsi" w:cstheme="minorBidi"/>
                <w:sz w:val="18"/>
                <w:szCs w:val="18"/>
              </w:rPr>
              <w:t>behaviour</w:t>
            </w:r>
            <w:proofErr w:type="spellEnd"/>
            <w:r w:rsidRPr="019D8179">
              <w:rPr>
                <w:rFonts w:asciiTheme="minorHAnsi" w:hAnsiTheme="minorHAnsi" w:cstheme="minorBidi"/>
                <w:sz w:val="18"/>
                <w:szCs w:val="18"/>
              </w:rPr>
              <w:t xml:space="preserve"> contract to be devised and shared with parents/class teacher.</w:t>
            </w:r>
          </w:p>
          <w:p w14:paraId="3CE65B6A" w14:textId="193E9DB7"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color w:val="0070C0"/>
                <w:sz w:val="18"/>
                <w:szCs w:val="18"/>
              </w:rPr>
              <w:t>Identified adult on duty to share with class teacher and on My Concern.</w:t>
            </w:r>
          </w:p>
        </w:tc>
        <w:tc>
          <w:tcPr>
            <w:tcW w:w="4423" w:type="dxa"/>
          </w:tcPr>
          <w:p w14:paraId="27CA7D3B"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I am going to ask </w:t>
            </w:r>
            <w:proofErr w:type="spellStart"/>
            <w:r w:rsidRPr="019D8179">
              <w:rPr>
                <w:rFonts w:asciiTheme="minorHAnsi" w:hAnsiTheme="minorHAnsi" w:cstheme="minorBidi"/>
                <w:sz w:val="18"/>
                <w:szCs w:val="18"/>
              </w:rPr>
              <w:t>Mrs</w:t>
            </w:r>
            <w:proofErr w:type="spellEnd"/>
            <w:r w:rsidRPr="019D8179">
              <w:rPr>
                <w:rFonts w:asciiTheme="minorHAnsi" w:hAnsiTheme="minorHAnsi" w:cstheme="minorBidi"/>
                <w:sz w:val="18"/>
                <w:szCs w:val="18"/>
              </w:rPr>
              <w:t xml:space="preserve"> Bryan to take you inside for a further restorative conversation as you haven’t changed the choices you have been making.</w:t>
            </w:r>
          </w:p>
        </w:tc>
      </w:tr>
      <w:tr w:rsidR="019D8179" w14:paraId="4E89BB38" w14:textId="77777777" w:rsidTr="0B5954C4">
        <w:trPr>
          <w:trHeight w:val="300"/>
        </w:trPr>
        <w:tc>
          <w:tcPr>
            <w:tcW w:w="1742" w:type="dxa"/>
          </w:tcPr>
          <w:p w14:paraId="0D525937" w14:textId="5F9BAF7F"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sz w:val="18"/>
                <w:szCs w:val="18"/>
              </w:rPr>
              <w:t>Stage 3</w:t>
            </w:r>
            <w:r w:rsidR="002848D4">
              <w:rPr>
                <w:rFonts w:asciiTheme="minorHAnsi" w:hAnsiTheme="minorHAnsi" w:cstheme="minorBidi"/>
                <w:b/>
                <w:bCs/>
                <w:sz w:val="18"/>
                <w:szCs w:val="18"/>
              </w:rPr>
              <w:t xml:space="preserve"> </w:t>
            </w:r>
            <w:r w:rsidRPr="019D8179">
              <w:rPr>
                <w:rFonts w:asciiTheme="minorHAnsi" w:hAnsiTheme="minorHAnsi" w:cstheme="minorBidi"/>
                <w:b/>
                <w:bCs/>
                <w:sz w:val="18"/>
                <w:szCs w:val="18"/>
              </w:rPr>
              <w:t xml:space="preserve">Not improved/serious </w:t>
            </w:r>
            <w:proofErr w:type="gramStart"/>
            <w:r w:rsidRPr="019D8179">
              <w:rPr>
                <w:rFonts w:asciiTheme="minorHAnsi" w:hAnsiTheme="minorHAnsi" w:cstheme="minorBidi"/>
                <w:b/>
                <w:bCs/>
                <w:sz w:val="18"/>
                <w:szCs w:val="18"/>
              </w:rPr>
              <w:t>incidents</w:t>
            </w:r>
            <w:proofErr w:type="gramEnd"/>
          </w:p>
          <w:p w14:paraId="35063A9A" w14:textId="77777777" w:rsidR="019D8179" w:rsidRDefault="019D8179" w:rsidP="019D8179">
            <w:pPr>
              <w:pStyle w:val="BodyText"/>
              <w:rPr>
                <w:rFonts w:asciiTheme="minorHAnsi" w:hAnsiTheme="minorHAnsi" w:cstheme="minorBidi"/>
                <w:b/>
                <w:bCs/>
                <w:sz w:val="18"/>
                <w:szCs w:val="18"/>
              </w:rPr>
            </w:pPr>
          </w:p>
          <w:p w14:paraId="308A6E87" w14:textId="77777777"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sz w:val="18"/>
                <w:szCs w:val="18"/>
              </w:rPr>
              <w:t>SLT</w:t>
            </w:r>
          </w:p>
        </w:tc>
        <w:tc>
          <w:tcPr>
            <w:tcW w:w="4365" w:type="dxa"/>
          </w:tcPr>
          <w:p w14:paraId="38D20A17"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Serious incidents of non- negotiable </w:t>
            </w:r>
            <w:proofErr w:type="spellStart"/>
            <w:r w:rsidRPr="019D8179">
              <w:rPr>
                <w:rFonts w:asciiTheme="minorHAnsi" w:hAnsiTheme="minorHAnsi" w:cstheme="minorBidi"/>
                <w:sz w:val="18"/>
                <w:szCs w:val="18"/>
              </w:rPr>
              <w:t>behaviours</w:t>
            </w:r>
            <w:proofErr w:type="spellEnd"/>
            <w:r w:rsidRPr="019D8179">
              <w:rPr>
                <w:rFonts w:asciiTheme="minorHAnsi" w:hAnsiTheme="minorHAnsi" w:cstheme="minorBidi"/>
                <w:sz w:val="18"/>
                <w:szCs w:val="18"/>
              </w:rPr>
              <w:t xml:space="preserve"> should be addressed by staff and referred to a senior leader straight away for support.</w:t>
            </w:r>
          </w:p>
          <w:p w14:paraId="7DDFD446"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*Aggression/violence to child/adult.</w:t>
            </w:r>
          </w:p>
          <w:p w14:paraId="4B572811"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*Swearing.</w:t>
            </w:r>
          </w:p>
          <w:p w14:paraId="63010008"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*Dangerous </w:t>
            </w:r>
            <w:proofErr w:type="spellStart"/>
            <w:r w:rsidRPr="019D8179">
              <w:rPr>
                <w:rFonts w:asciiTheme="minorHAnsi" w:hAnsiTheme="minorHAnsi" w:cstheme="minorBidi"/>
                <w:sz w:val="18"/>
                <w:szCs w:val="18"/>
              </w:rPr>
              <w:t>behaviour</w:t>
            </w:r>
            <w:proofErr w:type="spellEnd"/>
            <w:r w:rsidRPr="019D8179">
              <w:rPr>
                <w:rFonts w:asciiTheme="minorHAnsi" w:hAnsiTheme="minorHAnsi" w:cstheme="minorBidi"/>
                <w:sz w:val="18"/>
                <w:szCs w:val="18"/>
              </w:rPr>
              <w:t>/not following instructions from an adult.</w:t>
            </w:r>
          </w:p>
          <w:p w14:paraId="2F05E4B5" w14:textId="77777777"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Walkie Talkie to be taken out on duty to contact office if support is needed.</w:t>
            </w:r>
          </w:p>
          <w:p w14:paraId="1F26E4B4" w14:textId="6E3F92F0" w:rsidR="019D8179" w:rsidRDefault="019D8179" w:rsidP="019D8179">
            <w:pPr>
              <w:pStyle w:val="BodyText"/>
              <w:rPr>
                <w:rFonts w:asciiTheme="minorHAnsi" w:hAnsiTheme="minorHAnsi" w:cstheme="minorBidi"/>
                <w:b/>
                <w:bCs/>
                <w:sz w:val="18"/>
                <w:szCs w:val="18"/>
              </w:rPr>
            </w:pPr>
            <w:r w:rsidRPr="019D8179">
              <w:rPr>
                <w:rFonts w:asciiTheme="minorHAnsi" w:hAnsiTheme="minorHAnsi" w:cstheme="minorBidi"/>
                <w:b/>
                <w:bCs/>
                <w:color w:val="0070C0"/>
                <w:sz w:val="18"/>
                <w:szCs w:val="18"/>
              </w:rPr>
              <w:t>SLT to report to class teacher and add to My Concern.</w:t>
            </w:r>
          </w:p>
        </w:tc>
        <w:tc>
          <w:tcPr>
            <w:tcW w:w="4423" w:type="dxa"/>
          </w:tcPr>
          <w:p w14:paraId="1C7ACE86" w14:textId="39FDB9FD"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Sit in the calm area to reflect</w:t>
            </w:r>
            <w:r w:rsidR="7A48A5B7" w:rsidRPr="019D8179">
              <w:rPr>
                <w:rFonts w:asciiTheme="minorHAnsi" w:hAnsiTheme="minorHAnsi" w:cstheme="minorBidi"/>
                <w:sz w:val="18"/>
                <w:szCs w:val="18"/>
              </w:rPr>
              <w:t xml:space="preserve"> (for a designated </w:t>
            </w:r>
            <w:proofErr w:type="gramStart"/>
            <w:r w:rsidR="7A48A5B7" w:rsidRPr="019D8179">
              <w:rPr>
                <w:rFonts w:asciiTheme="minorHAnsi" w:hAnsiTheme="minorHAnsi" w:cstheme="minorBidi"/>
                <w:sz w:val="18"/>
                <w:szCs w:val="18"/>
              </w:rPr>
              <w:t>period of time</w:t>
            </w:r>
            <w:proofErr w:type="gramEnd"/>
            <w:r w:rsidR="7A48A5B7" w:rsidRPr="019D8179">
              <w:rPr>
                <w:rFonts w:asciiTheme="minorHAnsi" w:hAnsiTheme="minorHAnsi" w:cstheme="minorBidi"/>
                <w:sz w:val="18"/>
                <w:szCs w:val="18"/>
              </w:rPr>
              <w:t>).</w:t>
            </w:r>
          </w:p>
          <w:p w14:paraId="3D64C790" w14:textId="77777777" w:rsidR="019D8179" w:rsidRDefault="019D8179" w:rsidP="019D8179">
            <w:pPr>
              <w:pStyle w:val="BodyText"/>
              <w:rPr>
                <w:rFonts w:asciiTheme="minorHAnsi" w:hAnsiTheme="minorHAnsi" w:cstheme="minorBidi"/>
                <w:sz w:val="18"/>
                <w:szCs w:val="18"/>
              </w:rPr>
            </w:pPr>
          </w:p>
          <w:p w14:paraId="7D4B41CC" w14:textId="3F49384D" w:rsidR="019D8179" w:rsidRDefault="019D8179" w:rsidP="019D8179">
            <w:pPr>
              <w:pStyle w:val="BodyText"/>
              <w:rPr>
                <w:rFonts w:asciiTheme="minorHAnsi" w:hAnsiTheme="minorHAnsi" w:cstheme="minorBidi"/>
                <w:sz w:val="18"/>
                <w:szCs w:val="18"/>
              </w:rPr>
            </w:pPr>
            <w:r w:rsidRPr="019D8179">
              <w:rPr>
                <w:rFonts w:asciiTheme="minorHAnsi" w:hAnsiTheme="minorHAnsi" w:cstheme="minorBidi"/>
                <w:sz w:val="18"/>
                <w:szCs w:val="18"/>
              </w:rPr>
              <w:t xml:space="preserve">I will need to call for </w:t>
            </w:r>
            <w:r w:rsidR="2DCBA00F" w:rsidRPr="019D8179">
              <w:rPr>
                <w:rFonts w:asciiTheme="minorHAnsi" w:hAnsiTheme="minorHAnsi" w:cstheme="minorBidi"/>
                <w:sz w:val="18"/>
                <w:szCs w:val="18"/>
              </w:rPr>
              <w:t xml:space="preserve">a member of SLT </w:t>
            </w:r>
            <w:r w:rsidRPr="019D8179">
              <w:rPr>
                <w:rFonts w:asciiTheme="minorHAnsi" w:hAnsiTheme="minorHAnsi" w:cstheme="minorBidi"/>
                <w:sz w:val="18"/>
                <w:szCs w:val="18"/>
              </w:rPr>
              <w:t>because I need to keep everyone safe.</w:t>
            </w:r>
          </w:p>
        </w:tc>
      </w:tr>
    </w:tbl>
    <w:p w14:paraId="72B7E2A8" w14:textId="77777777" w:rsidR="00FD33E8" w:rsidRDefault="00FD33E8" w:rsidP="00FD33E8">
      <w:pPr>
        <w:spacing w:after="0" w:line="240" w:lineRule="auto"/>
      </w:pPr>
    </w:p>
    <w:p w14:paraId="1580731A" w14:textId="77777777" w:rsidR="00FD33E8" w:rsidRDefault="00FD33E8" w:rsidP="00FD33E8">
      <w:pPr>
        <w:spacing w:after="0" w:line="240" w:lineRule="auto"/>
      </w:pPr>
    </w:p>
    <w:p w14:paraId="052E9A79" w14:textId="77777777" w:rsidR="00135C88" w:rsidRPr="00675C8A" w:rsidRDefault="00135C88" w:rsidP="00135C88">
      <w:pPr>
        <w:spacing w:after="0" w:line="240" w:lineRule="auto"/>
      </w:pPr>
    </w:p>
    <w:p w14:paraId="6F924C42" w14:textId="670A921F" w:rsidR="019D8179" w:rsidRDefault="019D8179" w:rsidP="019D8179">
      <w:pPr>
        <w:spacing w:after="0" w:line="240" w:lineRule="auto"/>
      </w:pPr>
    </w:p>
    <w:p w14:paraId="347D0C6D" w14:textId="1187EA0E" w:rsidR="019D8179" w:rsidRDefault="019D8179" w:rsidP="019D8179">
      <w:pPr>
        <w:spacing w:after="0" w:line="240" w:lineRule="auto"/>
      </w:pPr>
    </w:p>
    <w:p w14:paraId="3B1EF850" w14:textId="6453719D" w:rsidR="019D8179" w:rsidRDefault="019D8179" w:rsidP="019D8179">
      <w:pPr>
        <w:spacing w:after="0" w:line="240" w:lineRule="auto"/>
      </w:pPr>
    </w:p>
    <w:p w14:paraId="17EF3D48" w14:textId="4E61D8AA" w:rsidR="00E06246" w:rsidRPr="008B71A6" w:rsidRDefault="005D63EA" w:rsidP="008F3230">
      <w:pPr>
        <w:spacing w:after="0" w:line="240" w:lineRule="auto"/>
        <w:rPr>
          <w:color w:val="0070C0"/>
          <w:u w:val="single"/>
        </w:rPr>
      </w:pPr>
      <w:r w:rsidRPr="008B71A6">
        <w:rPr>
          <w:color w:val="0070C0"/>
          <w:u w:val="single"/>
        </w:rPr>
        <w:t>Restorative Conve</w:t>
      </w:r>
      <w:r w:rsidR="00D92562" w:rsidRPr="008B71A6">
        <w:rPr>
          <w:color w:val="0070C0"/>
          <w:u w:val="single"/>
        </w:rPr>
        <w:t>r</w:t>
      </w:r>
      <w:r w:rsidRPr="008B71A6">
        <w:rPr>
          <w:color w:val="0070C0"/>
          <w:u w:val="single"/>
        </w:rPr>
        <w:t>sation</w:t>
      </w:r>
      <w:r w:rsidR="004703A8" w:rsidRPr="008B71A6">
        <w:rPr>
          <w:color w:val="0070C0"/>
          <w:u w:val="single"/>
        </w:rPr>
        <w:t>s</w:t>
      </w:r>
    </w:p>
    <w:p w14:paraId="7C395BDB" w14:textId="360E7087" w:rsidR="005D63EA" w:rsidRDefault="005D63EA" w:rsidP="008F3230">
      <w:pPr>
        <w:spacing w:after="0" w:line="240" w:lineRule="auto"/>
      </w:pPr>
      <w:r>
        <w:t xml:space="preserve">Staff can use the script for restorative conversations/emotion coaching techniques. </w:t>
      </w:r>
      <w:r w:rsidR="00243AB4">
        <w:t>These can be framed around questions outlined below:</w:t>
      </w:r>
    </w:p>
    <w:p w14:paraId="07B854B8" w14:textId="77777777" w:rsidR="00243AB4" w:rsidRDefault="00243AB4" w:rsidP="008F3230">
      <w:pPr>
        <w:spacing w:after="0" w:line="240" w:lineRule="auto"/>
      </w:pPr>
    </w:p>
    <w:p w14:paraId="45359974" w14:textId="734E00ED" w:rsidR="00243AB4" w:rsidRDefault="00243AB4" w:rsidP="00462BBE">
      <w:pPr>
        <w:pStyle w:val="ListParagraph"/>
        <w:numPr>
          <w:ilvl w:val="0"/>
          <w:numId w:val="27"/>
        </w:numPr>
        <w:spacing w:after="0" w:line="240" w:lineRule="auto"/>
      </w:pPr>
      <w:r>
        <w:t xml:space="preserve">What happened?  </w:t>
      </w:r>
    </w:p>
    <w:p w14:paraId="49865E12" w14:textId="2AB1318C" w:rsidR="00243AB4" w:rsidRDefault="00243AB4" w:rsidP="00462BBE">
      <w:pPr>
        <w:pStyle w:val="ListParagraph"/>
        <w:numPr>
          <w:ilvl w:val="0"/>
          <w:numId w:val="27"/>
        </w:numPr>
        <w:spacing w:after="0" w:line="240" w:lineRule="auto"/>
      </w:pPr>
      <w:r>
        <w:lastRenderedPageBreak/>
        <w:t>What were you thinking at the time?</w:t>
      </w:r>
    </w:p>
    <w:p w14:paraId="0B03E196" w14:textId="6F34F6E4" w:rsidR="00140102" w:rsidRDefault="00140102" w:rsidP="00462BBE">
      <w:pPr>
        <w:pStyle w:val="ListParagraph"/>
        <w:numPr>
          <w:ilvl w:val="0"/>
          <w:numId w:val="27"/>
        </w:numPr>
        <w:spacing w:after="0" w:line="240" w:lineRule="auto"/>
      </w:pPr>
      <w:r>
        <w:t>Who has been affected?</w:t>
      </w:r>
    </w:p>
    <w:p w14:paraId="6BCF1761" w14:textId="6D62D2EF" w:rsidR="00140102" w:rsidRDefault="00140102" w:rsidP="00462BBE">
      <w:pPr>
        <w:pStyle w:val="ListParagraph"/>
        <w:numPr>
          <w:ilvl w:val="0"/>
          <w:numId w:val="27"/>
        </w:numPr>
        <w:spacing w:after="0" w:line="240" w:lineRule="auto"/>
      </w:pPr>
      <w:r>
        <w:t>How have they been affected?</w:t>
      </w:r>
    </w:p>
    <w:p w14:paraId="55E05A16" w14:textId="69FD71BC" w:rsidR="00140102" w:rsidRDefault="004703A8" w:rsidP="00462BBE">
      <w:pPr>
        <w:pStyle w:val="ListParagraph"/>
        <w:numPr>
          <w:ilvl w:val="0"/>
          <w:numId w:val="27"/>
        </w:numPr>
        <w:spacing w:after="0" w:line="240" w:lineRule="auto"/>
      </w:pPr>
      <w:r>
        <w:t xml:space="preserve">How do you feel? </w:t>
      </w:r>
    </w:p>
    <w:p w14:paraId="3E7F63BD" w14:textId="6231439B" w:rsidR="00140102" w:rsidRDefault="004703A8" w:rsidP="00462BBE">
      <w:pPr>
        <w:pStyle w:val="ListParagraph"/>
        <w:numPr>
          <w:ilvl w:val="0"/>
          <w:numId w:val="27"/>
        </w:numPr>
        <w:spacing w:after="0" w:line="240" w:lineRule="auto"/>
      </w:pPr>
      <w:r>
        <w:t>How may they feel?</w:t>
      </w:r>
    </w:p>
    <w:p w14:paraId="1161EDE4" w14:textId="77777777" w:rsidR="004703A8" w:rsidRDefault="004703A8" w:rsidP="00462BBE">
      <w:pPr>
        <w:pStyle w:val="ListParagraph"/>
        <w:numPr>
          <w:ilvl w:val="0"/>
          <w:numId w:val="27"/>
        </w:numPr>
        <w:spacing w:after="0" w:line="240" w:lineRule="auto"/>
      </w:pPr>
      <w:r>
        <w:t>What could we do to put things right?</w:t>
      </w:r>
    </w:p>
    <w:p w14:paraId="46AEF14D" w14:textId="77584BD4" w:rsidR="004703A8" w:rsidRDefault="004703A8" w:rsidP="00462BBE">
      <w:pPr>
        <w:pStyle w:val="ListParagraph"/>
        <w:numPr>
          <w:ilvl w:val="0"/>
          <w:numId w:val="27"/>
        </w:numPr>
        <w:spacing w:after="0" w:line="240" w:lineRule="auto"/>
      </w:pPr>
      <w:r>
        <w:t>How can we learn from choices today to prevent this happening in the future?</w:t>
      </w:r>
    </w:p>
    <w:p w14:paraId="65E26650" w14:textId="77777777" w:rsidR="0096572D" w:rsidRDefault="0096572D" w:rsidP="008F3230">
      <w:pPr>
        <w:spacing w:after="0" w:line="240" w:lineRule="auto"/>
      </w:pPr>
    </w:p>
    <w:p w14:paraId="774B3854" w14:textId="7F9DB81D" w:rsidR="009D4D60" w:rsidRDefault="009D4D60" w:rsidP="005953B5">
      <w:pPr>
        <w:spacing w:after="0" w:line="240" w:lineRule="auto"/>
      </w:pPr>
    </w:p>
    <w:p w14:paraId="02699CB1" w14:textId="77777777" w:rsidR="006F04AE" w:rsidRPr="00107BE4" w:rsidRDefault="006F04AE" w:rsidP="00802A61">
      <w:pPr>
        <w:rPr>
          <w:b/>
          <w:bCs/>
          <w:color w:val="0070C0"/>
          <w:u w:val="single"/>
        </w:rPr>
      </w:pPr>
      <w:r w:rsidRPr="00107BE4">
        <w:rPr>
          <w:b/>
          <w:bCs/>
          <w:color w:val="0070C0"/>
          <w:u w:val="single"/>
        </w:rPr>
        <w:t>Behaviour Outside of School Pupils’ conduct outside school gates:</w:t>
      </w:r>
    </w:p>
    <w:p w14:paraId="2531F937" w14:textId="54044407" w:rsidR="008506C8" w:rsidRDefault="008506C8" w:rsidP="00802A61">
      <w:proofErr w:type="gramStart"/>
      <w:r>
        <w:t>In order to</w:t>
      </w:r>
      <w:proofErr w:type="gramEnd"/>
      <w:r>
        <w:t xml:space="preserve"> restore our relations in school, we need to build</w:t>
      </w:r>
      <w:r w:rsidR="00B532DF">
        <w:t xml:space="preserve"> on relationships and connections </w:t>
      </w:r>
      <w:r w:rsidR="6D43CC68">
        <w:t>which develop</w:t>
      </w:r>
      <w:r w:rsidR="00B532DF">
        <w:t xml:space="preserve"> </w:t>
      </w:r>
      <w:r w:rsidR="00CE773D">
        <w:t xml:space="preserve">in school and </w:t>
      </w:r>
      <w:r w:rsidR="00363A1D">
        <w:t xml:space="preserve">may continue </w:t>
      </w:r>
      <w:r w:rsidR="00B532DF">
        <w:t>outside of school.</w:t>
      </w:r>
      <w:r w:rsidR="00CE773D">
        <w:t xml:space="preserve"> </w:t>
      </w:r>
      <w:r w:rsidR="00363A1D">
        <w:t xml:space="preserve">As a duty of care, we </w:t>
      </w:r>
      <w:r w:rsidR="00B451FD">
        <w:t>encourage the value of relational practice at home and within the community.</w:t>
      </w:r>
      <w:r w:rsidR="006F04AE">
        <w:t xml:space="preserve"> </w:t>
      </w:r>
    </w:p>
    <w:p w14:paraId="0E2E1B7E" w14:textId="120B5DCA" w:rsidR="006F04AE" w:rsidRDefault="006F04AE" w:rsidP="00802A61">
      <w:r>
        <w:t xml:space="preserve">We expect our pupils to maintain their </w:t>
      </w:r>
      <w:r w:rsidR="000425B1">
        <w:t>relational approach</w:t>
      </w:r>
      <w:r>
        <w:t xml:space="preserve"> when outside the school gates. Section 90 of the education and inspections Act 2006 states that ‘Teachers have the power to discipline pupils for misbehaving outside of the school premises ‘to such an extent as is reasonable’. </w:t>
      </w:r>
    </w:p>
    <w:p w14:paraId="794260BA" w14:textId="3DD1CC23" w:rsidR="006F04AE" w:rsidRDefault="006F04AE" w:rsidP="00802A61">
      <w:r>
        <w:t xml:space="preserve">We agree as a school that teachers may </w:t>
      </w:r>
      <w:r w:rsidR="00811624">
        <w:t>become involved with relational issues</w:t>
      </w:r>
      <w:r>
        <w:t xml:space="preserve"> when the pupil is:</w:t>
      </w:r>
    </w:p>
    <w:p w14:paraId="5DA27D20" w14:textId="77777777" w:rsidR="006F04AE" w:rsidRDefault="006F04AE" w:rsidP="019D8179">
      <w:r>
        <w:t xml:space="preserve"> • Taking part in any school-organised or school related activity </w:t>
      </w:r>
    </w:p>
    <w:p w14:paraId="51803EC0" w14:textId="77777777" w:rsidR="006F04AE" w:rsidRDefault="006F04AE" w:rsidP="019D8179">
      <w:r>
        <w:t xml:space="preserve">• Travelling to and from school </w:t>
      </w:r>
    </w:p>
    <w:p w14:paraId="1014B613" w14:textId="77777777" w:rsidR="006F04AE" w:rsidRDefault="006F04AE" w:rsidP="019D8179">
      <w:r>
        <w:t>• Wearing school uniform</w:t>
      </w:r>
    </w:p>
    <w:p w14:paraId="27A5074A" w14:textId="19704903" w:rsidR="006F04AE" w:rsidRDefault="006F04AE" w:rsidP="019D8179">
      <w:r>
        <w:t>• In some other way identifiable as a pupil at the school or</w:t>
      </w:r>
      <w:r w:rsidR="00AA5CA7">
        <w:t xml:space="preserve"> </w:t>
      </w:r>
      <w:r w:rsidR="00F8077A">
        <w:t>dis-regulated</w:t>
      </w:r>
      <w:r w:rsidR="00AA5CA7">
        <w:t xml:space="preserve"> </w:t>
      </w:r>
      <w:r w:rsidR="00F8077A">
        <w:t>behaviour</w:t>
      </w:r>
      <w:r>
        <w:t xml:space="preserve"> at any time, whether or not the conditions above apply, </w:t>
      </w:r>
      <w:proofErr w:type="gramStart"/>
      <w:r>
        <w:t>that;</w:t>
      </w:r>
      <w:proofErr w:type="gramEnd"/>
      <w:r>
        <w:t xml:space="preserve"> </w:t>
      </w:r>
    </w:p>
    <w:p w14:paraId="2D3B9C48" w14:textId="77777777" w:rsidR="006F04AE" w:rsidRDefault="006F04AE" w:rsidP="019D8179">
      <w:r>
        <w:t xml:space="preserve">• Could have repercussions for the orderly running of the school </w:t>
      </w:r>
    </w:p>
    <w:p w14:paraId="6E29C5A4" w14:textId="1C8B0BA2" w:rsidR="006F04AE" w:rsidRDefault="006F04AE" w:rsidP="019D8179">
      <w:r>
        <w:t xml:space="preserve">• Poses a threat to another pupil or member of the public </w:t>
      </w:r>
    </w:p>
    <w:p w14:paraId="73EFC716" w14:textId="17486590" w:rsidR="006F04AE" w:rsidRDefault="006F04AE" w:rsidP="019D8179">
      <w:r>
        <w:t>• Could adversely affect the reputation of the school.</w:t>
      </w:r>
    </w:p>
    <w:p w14:paraId="09017C5B" w14:textId="235ADD95" w:rsidR="3CAEC8AE" w:rsidRDefault="3CAEC8AE" w:rsidP="019D8179">
      <w:pPr>
        <w:pStyle w:val="ListParagraph"/>
        <w:numPr>
          <w:ilvl w:val="0"/>
          <w:numId w:val="1"/>
        </w:numPr>
        <w:ind w:left="180" w:hanging="180"/>
      </w:pPr>
      <w:r>
        <w:t>Interacting negatively online.</w:t>
      </w:r>
    </w:p>
    <w:p w14:paraId="0161D26E" w14:textId="77777777" w:rsidR="009E1B62" w:rsidRPr="00AA5CA7" w:rsidRDefault="009E1B62" w:rsidP="009E1B62">
      <w:pPr>
        <w:rPr>
          <w:rFonts w:cstheme="minorHAnsi"/>
          <w:b/>
          <w:bCs/>
          <w:color w:val="0070C0"/>
        </w:rPr>
      </w:pPr>
      <w:r w:rsidRPr="00AA5CA7">
        <w:rPr>
          <w:rFonts w:cstheme="minorHAnsi"/>
          <w:b/>
          <w:bCs/>
          <w:color w:val="0070C0"/>
        </w:rPr>
        <w:t xml:space="preserve">Sanctions </w:t>
      </w:r>
    </w:p>
    <w:p w14:paraId="20D28487" w14:textId="77777777" w:rsidR="009E1B62" w:rsidRPr="00AA5CA7" w:rsidRDefault="009E1B62" w:rsidP="009E1B62">
      <w:pPr>
        <w:pStyle w:val="4Bulletedcopyblue"/>
        <w:numPr>
          <w:ilvl w:val="0"/>
          <w:numId w:val="0"/>
        </w:numPr>
        <w:ind w:left="170" w:hanging="170"/>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If restorative approaches are applied consistently but </w:t>
      </w:r>
      <w:proofErr w:type="spellStart"/>
      <w:r w:rsidRPr="00AA5CA7">
        <w:rPr>
          <w:rFonts w:asciiTheme="minorHAnsi" w:hAnsiTheme="minorHAnsi" w:cstheme="minorHAnsi"/>
          <w:sz w:val="22"/>
          <w:szCs w:val="22"/>
          <w:lang w:eastAsia="en-GB"/>
        </w:rPr>
        <w:t>behaviour</w:t>
      </w:r>
      <w:proofErr w:type="spellEnd"/>
      <w:r w:rsidRPr="00AA5CA7">
        <w:rPr>
          <w:rFonts w:asciiTheme="minorHAnsi" w:hAnsiTheme="minorHAnsi" w:cstheme="minorHAnsi"/>
          <w:sz w:val="22"/>
          <w:szCs w:val="22"/>
          <w:lang w:eastAsia="en-GB"/>
        </w:rPr>
        <w:t xml:space="preserve"> deteriorates; does not improve or poses a threat to others the following approaches will be applied to ensure safety for all.</w:t>
      </w:r>
    </w:p>
    <w:p w14:paraId="4732FC38" w14:textId="77777777" w:rsidR="009E1B62" w:rsidRPr="00AA5CA7" w:rsidRDefault="009E1B62" w:rsidP="009E1B62">
      <w:pPr>
        <w:pStyle w:val="1bodycopy10pt"/>
        <w:rPr>
          <w:rFonts w:asciiTheme="minorHAnsi" w:hAnsiTheme="minorHAnsi" w:cstheme="minorHAnsi"/>
          <w:i/>
          <w:iCs/>
          <w:color w:val="0070C0"/>
          <w:sz w:val="22"/>
          <w:szCs w:val="22"/>
        </w:rPr>
      </w:pPr>
      <w:r w:rsidRPr="00AA5CA7">
        <w:rPr>
          <w:rFonts w:asciiTheme="minorHAnsi" w:hAnsiTheme="minorHAnsi" w:cstheme="minorHAnsi"/>
          <w:i/>
          <w:iCs/>
          <w:color w:val="0070C0"/>
          <w:sz w:val="22"/>
          <w:szCs w:val="22"/>
        </w:rPr>
        <w:t>Removal from Classrooms/Playgrounds</w:t>
      </w:r>
    </w:p>
    <w:p w14:paraId="0A02D922"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In response to serious or persistent breaches of this policy (or where relational approaches are not having impact), the school may remove the pupil from the classroom or playground for a limited time.</w:t>
      </w:r>
    </w:p>
    <w:p w14:paraId="2A50B4FC"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Pupils who have been removed from the classroom will continue to receive education under the supervision of a member of staff that is meaningful, but it may differ from the mainstream curriculum.</w:t>
      </w:r>
    </w:p>
    <w:p w14:paraId="753BF3E5"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Removal is a serious sanction and will only be used in response to serious or repeated dis-regulated behaviour. Staff will only remove pupils from the classroom/playground once other behavioural strategies have been attempted unless the behaviour is so extreme as to warrant immediate removal.</w:t>
      </w:r>
    </w:p>
    <w:p w14:paraId="18089BEB"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Removal can be used to:</w:t>
      </w:r>
    </w:p>
    <w:p w14:paraId="1D524670"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Restore order if the pupil is being unreasonably </w:t>
      </w:r>
      <w:proofErr w:type="gramStart"/>
      <w:r w:rsidRPr="00AA5CA7">
        <w:rPr>
          <w:rFonts w:asciiTheme="minorHAnsi" w:hAnsiTheme="minorHAnsi" w:cstheme="minorHAnsi"/>
          <w:sz w:val="22"/>
          <w:szCs w:val="22"/>
          <w:lang w:eastAsia="en-GB"/>
        </w:rPr>
        <w:t>disruptive</w:t>
      </w:r>
      <w:proofErr w:type="gramEnd"/>
    </w:p>
    <w:p w14:paraId="7864F5C6"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Maintain the safety of all </w:t>
      </w:r>
      <w:proofErr w:type="gramStart"/>
      <w:r w:rsidRPr="00AA5CA7">
        <w:rPr>
          <w:rFonts w:asciiTheme="minorHAnsi" w:hAnsiTheme="minorHAnsi" w:cstheme="minorHAnsi"/>
          <w:sz w:val="22"/>
          <w:szCs w:val="22"/>
          <w:lang w:eastAsia="en-GB"/>
        </w:rPr>
        <w:t>pupils</w:t>
      </w:r>
      <w:proofErr w:type="gramEnd"/>
    </w:p>
    <w:p w14:paraId="5435AAE2"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Allow the disruptive pupil to continue their learning in a managed </w:t>
      </w:r>
      <w:proofErr w:type="gramStart"/>
      <w:r w:rsidRPr="00AA5CA7">
        <w:rPr>
          <w:rFonts w:asciiTheme="minorHAnsi" w:hAnsiTheme="minorHAnsi" w:cstheme="minorHAnsi"/>
          <w:sz w:val="22"/>
          <w:szCs w:val="22"/>
          <w:lang w:eastAsia="en-GB"/>
        </w:rPr>
        <w:t>environment</w:t>
      </w:r>
      <w:proofErr w:type="gramEnd"/>
    </w:p>
    <w:p w14:paraId="29E986FB"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Allow the disruptive pupil to regain calm in a safe </w:t>
      </w:r>
      <w:proofErr w:type="gramStart"/>
      <w:r w:rsidRPr="00AA5CA7">
        <w:rPr>
          <w:rFonts w:asciiTheme="minorHAnsi" w:hAnsiTheme="minorHAnsi" w:cstheme="minorHAnsi"/>
          <w:sz w:val="22"/>
          <w:szCs w:val="22"/>
          <w:lang w:eastAsia="en-GB"/>
        </w:rPr>
        <w:t>space</w:t>
      </w:r>
      <w:proofErr w:type="gramEnd"/>
    </w:p>
    <w:p w14:paraId="7EEC0DB7" w14:textId="77777777" w:rsidR="009E1B62" w:rsidRPr="00AA5CA7" w:rsidRDefault="009E1B62" w:rsidP="009E1B62">
      <w:pPr>
        <w:pStyle w:val="1bodycopy10pt"/>
        <w:shd w:val="clear" w:color="auto" w:fill="FFFFFF" w:themeFill="background1"/>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Pupils who have been removed from the classroom/playground are supervised by the Senior Members of Staff and should be returned as soon as possible and no later than the next day.</w:t>
      </w:r>
    </w:p>
    <w:p w14:paraId="40D73112"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lastRenderedPageBreak/>
        <w:t>Pupils will not be removed from classrooms for prolonged periods of time without the explicit agreement of the Headteacher.</w:t>
      </w:r>
    </w:p>
    <w:p w14:paraId="1A8268AB"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Pupils should be reintegrated into the classroom/playground as soon as appropriate and safe to do so. The school will consider what support is needed to help a pupil successfully reintegrate into the classroom/playground and meet the expected standards of behaviour.  </w:t>
      </w:r>
    </w:p>
    <w:p w14:paraId="17F61588"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Parents will be informed on the same day that their child is removed from the classroom/playground.</w:t>
      </w:r>
    </w:p>
    <w:p w14:paraId="56A4B8BA"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school will consider an alternative approach to behaviour management for pupils who are frequently removed from class/playground, such as:</w:t>
      </w:r>
    </w:p>
    <w:p w14:paraId="084FABDD"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Meetings with pastoral support </w:t>
      </w:r>
    </w:p>
    <w:p w14:paraId="7380ED29"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Use of teaching assistants</w:t>
      </w:r>
    </w:p>
    <w:p w14:paraId="341740B8"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Short-term </w:t>
      </w:r>
      <w:proofErr w:type="spellStart"/>
      <w:r w:rsidRPr="00AA5CA7">
        <w:rPr>
          <w:rFonts w:asciiTheme="minorHAnsi" w:hAnsiTheme="minorHAnsi" w:cstheme="minorHAnsi"/>
          <w:sz w:val="22"/>
          <w:szCs w:val="22"/>
          <w:lang w:eastAsia="en-GB"/>
        </w:rPr>
        <w:t>behaviour</w:t>
      </w:r>
      <w:proofErr w:type="spellEnd"/>
      <w:r w:rsidRPr="00AA5CA7">
        <w:rPr>
          <w:rFonts w:asciiTheme="minorHAnsi" w:hAnsiTheme="minorHAnsi" w:cstheme="minorHAnsi"/>
          <w:sz w:val="22"/>
          <w:szCs w:val="22"/>
          <w:lang w:eastAsia="en-GB"/>
        </w:rPr>
        <w:t xml:space="preserve"> report cards</w:t>
      </w:r>
    </w:p>
    <w:p w14:paraId="7B1AB260"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Longer-term </w:t>
      </w:r>
      <w:proofErr w:type="spellStart"/>
      <w:r w:rsidRPr="00AA5CA7">
        <w:rPr>
          <w:rFonts w:asciiTheme="minorHAnsi" w:hAnsiTheme="minorHAnsi" w:cstheme="minorHAnsi"/>
          <w:sz w:val="22"/>
          <w:szCs w:val="22"/>
          <w:lang w:eastAsia="en-GB"/>
        </w:rPr>
        <w:t>behaviour</w:t>
      </w:r>
      <w:proofErr w:type="spellEnd"/>
      <w:r w:rsidRPr="00AA5CA7">
        <w:rPr>
          <w:rFonts w:asciiTheme="minorHAnsi" w:hAnsiTheme="minorHAnsi" w:cstheme="minorHAnsi"/>
          <w:sz w:val="22"/>
          <w:szCs w:val="22"/>
          <w:lang w:eastAsia="en-GB"/>
        </w:rPr>
        <w:t xml:space="preserve"> plans</w:t>
      </w:r>
    </w:p>
    <w:p w14:paraId="4A39FD6B"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Pupil support units</w:t>
      </w:r>
    </w:p>
    <w:p w14:paraId="2DBBC51E"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Multi-agency assessment</w:t>
      </w:r>
    </w:p>
    <w:p w14:paraId="1785E22C"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Staff will record all incidents of removal from the classroom/playground along with details of the incident that led to the removal, and any protected characteristics on My concern – Behaviour log.</w:t>
      </w:r>
    </w:p>
    <w:p w14:paraId="06427666" w14:textId="77777777" w:rsidR="009E1B62" w:rsidRPr="00AA5CA7" w:rsidRDefault="009E1B62" w:rsidP="009E1B62">
      <w:pPr>
        <w:pStyle w:val="1bodycopy10pt"/>
        <w:rPr>
          <w:rFonts w:asciiTheme="minorHAnsi" w:hAnsiTheme="minorHAnsi" w:cstheme="minorHAnsi"/>
          <w:i/>
          <w:iCs/>
          <w:color w:val="0070C0"/>
          <w:sz w:val="22"/>
          <w:szCs w:val="22"/>
        </w:rPr>
      </w:pPr>
      <w:r w:rsidRPr="00AA5CA7">
        <w:rPr>
          <w:rFonts w:asciiTheme="minorHAnsi" w:hAnsiTheme="minorHAnsi" w:cstheme="minorHAnsi"/>
          <w:i/>
          <w:iCs/>
          <w:color w:val="0070C0"/>
          <w:sz w:val="22"/>
          <w:szCs w:val="22"/>
        </w:rPr>
        <w:t>Detentions</w:t>
      </w:r>
    </w:p>
    <w:p w14:paraId="3EC4D450"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 xml:space="preserve">Teacher or Teaching Assistants can issue short-term </w:t>
      </w:r>
      <w:r w:rsidRPr="00AA5CA7">
        <w:rPr>
          <w:rFonts w:asciiTheme="minorHAnsi" w:hAnsiTheme="minorHAnsi" w:cstheme="minorHAnsi"/>
          <w:i/>
          <w:iCs/>
          <w:sz w:val="22"/>
          <w:szCs w:val="22"/>
          <w:lang w:val="en-GB" w:eastAsia="en-GB"/>
        </w:rPr>
        <w:t>detentions</w:t>
      </w:r>
      <w:r w:rsidRPr="00AA5CA7">
        <w:rPr>
          <w:rFonts w:asciiTheme="minorHAnsi" w:hAnsiTheme="minorHAnsi" w:cstheme="minorHAnsi"/>
          <w:sz w:val="22"/>
          <w:szCs w:val="22"/>
          <w:lang w:val="en-GB" w:eastAsia="en-GB"/>
        </w:rPr>
        <w:t xml:space="preserve"> at break or lunch.</w:t>
      </w:r>
    </w:p>
    <w:p w14:paraId="2011CFD0"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school will decide whether it is necessary to inform the pupils’ parents.</w:t>
      </w:r>
    </w:p>
    <w:p w14:paraId="665E34BA"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Teachers must consult with Senior Leaders if consecutive detentions are given.</w:t>
      </w:r>
    </w:p>
    <w:p w14:paraId="4719BF6D"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pupil’s parents will be informed.</w:t>
      </w:r>
    </w:p>
    <w:p w14:paraId="41D19C1A"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When imposing a detention, the school will consider whether doing so would:</w:t>
      </w:r>
    </w:p>
    <w:p w14:paraId="215E73AE"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Compromise the pupil’s </w:t>
      </w:r>
      <w:proofErr w:type="gramStart"/>
      <w:r w:rsidRPr="00AA5CA7">
        <w:rPr>
          <w:rFonts w:asciiTheme="minorHAnsi" w:hAnsiTheme="minorHAnsi" w:cstheme="minorHAnsi"/>
          <w:sz w:val="22"/>
          <w:szCs w:val="22"/>
          <w:lang w:eastAsia="en-GB"/>
        </w:rPr>
        <w:t>safety</w:t>
      </w:r>
      <w:proofErr w:type="gramEnd"/>
    </w:p>
    <w:p w14:paraId="3F8892B5"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Conflict with a medical appointment</w:t>
      </w:r>
    </w:p>
    <w:p w14:paraId="757101F1" w14:textId="77777777" w:rsidR="009E1B62" w:rsidRPr="00AA5CA7" w:rsidRDefault="009E1B62" w:rsidP="009E1B62">
      <w:pPr>
        <w:pStyle w:val="4Bulletedcopyblue"/>
        <w:rPr>
          <w:rFonts w:asciiTheme="minorHAnsi" w:hAnsiTheme="minorHAnsi" w:cstheme="minorHAnsi"/>
          <w:sz w:val="22"/>
          <w:szCs w:val="22"/>
          <w:lang w:eastAsia="en-GB"/>
        </w:rPr>
      </w:pPr>
      <w:r w:rsidRPr="00AA5CA7">
        <w:rPr>
          <w:rFonts w:asciiTheme="minorHAnsi" w:hAnsiTheme="minorHAnsi" w:cstheme="minorHAnsi"/>
          <w:sz w:val="22"/>
          <w:szCs w:val="22"/>
          <w:lang w:eastAsia="en-GB"/>
        </w:rPr>
        <w:t xml:space="preserve">Prevent the pupil from getting home </w:t>
      </w:r>
      <w:proofErr w:type="gramStart"/>
      <w:r w:rsidRPr="00AA5CA7">
        <w:rPr>
          <w:rFonts w:asciiTheme="minorHAnsi" w:hAnsiTheme="minorHAnsi" w:cstheme="minorHAnsi"/>
          <w:sz w:val="22"/>
          <w:szCs w:val="22"/>
          <w:lang w:eastAsia="en-GB"/>
        </w:rPr>
        <w:t>safely</w:t>
      </w:r>
      <w:proofErr w:type="gramEnd"/>
    </w:p>
    <w:p w14:paraId="0B6472BD" w14:textId="77777777" w:rsidR="009E1B62" w:rsidRPr="00AA5CA7" w:rsidRDefault="009E1B62" w:rsidP="009E1B62">
      <w:pPr>
        <w:pStyle w:val="4Bulletedcopyblue"/>
        <w:rPr>
          <w:rFonts w:asciiTheme="minorHAnsi" w:hAnsiTheme="minorHAnsi" w:cstheme="minorHAnsi"/>
          <w:sz w:val="22"/>
          <w:szCs w:val="22"/>
          <w:lang w:eastAsia="en-GB"/>
        </w:rPr>
      </w:pPr>
      <w:r w:rsidRPr="019D8179">
        <w:rPr>
          <w:rFonts w:asciiTheme="minorHAnsi" w:hAnsiTheme="minorHAnsi" w:cstheme="minorBidi"/>
          <w:sz w:val="22"/>
          <w:szCs w:val="22"/>
          <w:lang w:eastAsia="en-GB"/>
        </w:rPr>
        <w:t xml:space="preserve">Interrupt the pupil’s caring </w:t>
      </w:r>
      <w:proofErr w:type="gramStart"/>
      <w:r w:rsidRPr="019D8179">
        <w:rPr>
          <w:rFonts w:asciiTheme="minorHAnsi" w:hAnsiTheme="minorHAnsi" w:cstheme="minorBidi"/>
          <w:sz w:val="22"/>
          <w:szCs w:val="22"/>
          <w:lang w:eastAsia="en-GB"/>
        </w:rPr>
        <w:t>responsibilities</w:t>
      </w:r>
      <w:proofErr w:type="gramEnd"/>
    </w:p>
    <w:p w14:paraId="27927DA0" w14:textId="09298552" w:rsidR="009E1B62" w:rsidRPr="00AA5CA7" w:rsidRDefault="009E1B62" w:rsidP="019D8179">
      <w:pPr>
        <w:rPr>
          <w:i/>
          <w:iCs/>
          <w:color w:val="0070C0"/>
        </w:rPr>
      </w:pPr>
      <w:r>
        <w:br/>
      </w:r>
      <w:r w:rsidRPr="019D8179">
        <w:rPr>
          <w:i/>
          <w:iCs/>
          <w:color w:val="0070C0"/>
        </w:rPr>
        <w:t xml:space="preserve">Suspensions and Permanent Exclusion </w:t>
      </w:r>
    </w:p>
    <w:p w14:paraId="39EA291C"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school can use suspension and permanent exclusion in response to serious incidents or in response to persistent poor behaviour, which has not improved following in-school sanctions and interventions.  </w:t>
      </w:r>
    </w:p>
    <w:p w14:paraId="6737E3AC" w14:textId="77777777" w:rsidR="009E1B62" w:rsidRPr="00AA5CA7" w:rsidRDefault="009E1B62" w:rsidP="009E1B62">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decision to suspend or exclude will be made by the Headteacher and only as a last resort.</w:t>
      </w:r>
    </w:p>
    <w:p w14:paraId="662628C8" w14:textId="77777777" w:rsidR="009E1B62" w:rsidRPr="00AA5CA7" w:rsidRDefault="009E1B62" w:rsidP="009E1B62">
      <w:pPr>
        <w:pStyle w:val="1bodycopy10pt"/>
        <w:rPr>
          <w:rFonts w:asciiTheme="minorHAnsi" w:hAnsiTheme="minorHAnsi" w:cstheme="minorHAnsi"/>
          <w:bCs/>
          <w:i/>
          <w:iCs/>
          <w:color w:val="0070C0"/>
          <w:sz w:val="22"/>
          <w:szCs w:val="22"/>
        </w:rPr>
      </w:pPr>
      <w:r w:rsidRPr="00AA5CA7">
        <w:rPr>
          <w:rFonts w:asciiTheme="minorHAnsi" w:eastAsia="Arial" w:hAnsiTheme="minorHAnsi" w:cstheme="minorHAnsi"/>
          <w:bCs/>
          <w:i/>
          <w:iCs/>
          <w:color w:val="0070C0"/>
          <w:sz w:val="22"/>
          <w:szCs w:val="22"/>
        </w:rPr>
        <w:t xml:space="preserve">Please refer to </w:t>
      </w:r>
      <w:r w:rsidRPr="00AA5CA7">
        <w:rPr>
          <w:rFonts w:asciiTheme="minorHAnsi" w:hAnsiTheme="minorHAnsi" w:cstheme="minorHAnsi"/>
          <w:bCs/>
          <w:i/>
          <w:iCs/>
          <w:color w:val="0070C0"/>
          <w:sz w:val="22"/>
          <w:szCs w:val="22"/>
        </w:rPr>
        <w:t xml:space="preserve">the </w:t>
      </w:r>
      <w:proofErr w:type="spellStart"/>
      <w:r w:rsidRPr="00AA5CA7">
        <w:rPr>
          <w:rFonts w:asciiTheme="minorHAnsi" w:hAnsiTheme="minorHAnsi" w:cstheme="minorHAnsi"/>
          <w:bCs/>
          <w:i/>
          <w:iCs/>
          <w:color w:val="0070C0"/>
          <w:sz w:val="22"/>
          <w:szCs w:val="22"/>
        </w:rPr>
        <w:t>Ankermoor</w:t>
      </w:r>
      <w:proofErr w:type="spellEnd"/>
      <w:r w:rsidRPr="00AA5CA7">
        <w:rPr>
          <w:rFonts w:asciiTheme="minorHAnsi" w:hAnsiTheme="minorHAnsi" w:cstheme="minorHAnsi"/>
          <w:bCs/>
          <w:i/>
          <w:iCs/>
          <w:color w:val="0070C0"/>
          <w:sz w:val="22"/>
          <w:szCs w:val="22"/>
        </w:rPr>
        <w:t xml:space="preserve"> Primary Academy Exclusion Policy.</w:t>
      </w:r>
    </w:p>
    <w:p w14:paraId="60F75EB1" w14:textId="77777777" w:rsidR="009E1B62" w:rsidRDefault="009E1B62" w:rsidP="009E1B62">
      <w:pPr>
        <w:pStyle w:val="Heading1"/>
        <w:ind w:left="0" w:firstLine="0"/>
        <w:rPr>
          <w:rFonts w:asciiTheme="minorHAnsi" w:hAnsiTheme="minorHAnsi" w:cstheme="minorHAnsi"/>
          <w:color w:val="0070C0"/>
          <w:sz w:val="20"/>
          <w:szCs w:val="20"/>
        </w:rPr>
      </w:pPr>
      <w:bookmarkStart w:id="22" w:name="_Toc130296810"/>
    </w:p>
    <w:p w14:paraId="0CF88492" w14:textId="77777777" w:rsidR="009E1B62" w:rsidRPr="00AA5CA7" w:rsidRDefault="009E1B62" w:rsidP="009E1B62">
      <w:pPr>
        <w:pStyle w:val="Heading1"/>
        <w:ind w:left="0" w:firstLine="0"/>
        <w:rPr>
          <w:rFonts w:asciiTheme="minorHAnsi" w:hAnsiTheme="minorHAnsi" w:cstheme="minorHAnsi"/>
          <w:color w:val="0070C0"/>
          <w:sz w:val="22"/>
          <w:szCs w:val="22"/>
        </w:rPr>
      </w:pPr>
      <w:r w:rsidRPr="00AA5CA7">
        <w:rPr>
          <w:rFonts w:asciiTheme="minorHAnsi" w:hAnsiTheme="minorHAnsi" w:cstheme="minorHAnsi"/>
          <w:color w:val="0070C0"/>
          <w:sz w:val="22"/>
          <w:szCs w:val="22"/>
        </w:rPr>
        <w:t xml:space="preserve">Responding to dis-regulated </w:t>
      </w:r>
      <w:proofErr w:type="spellStart"/>
      <w:r w:rsidRPr="00AA5CA7">
        <w:rPr>
          <w:rFonts w:asciiTheme="minorHAnsi" w:hAnsiTheme="minorHAnsi" w:cstheme="minorHAnsi"/>
          <w:color w:val="0070C0"/>
          <w:sz w:val="22"/>
          <w:szCs w:val="22"/>
        </w:rPr>
        <w:t>behaviour</w:t>
      </w:r>
      <w:proofErr w:type="spellEnd"/>
      <w:r w:rsidRPr="00AA5CA7">
        <w:rPr>
          <w:rFonts w:asciiTheme="minorHAnsi" w:hAnsiTheme="minorHAnsi" w:cstheme="minorHAnsi"/>
          <w:color w:val="0070C0"/>
          <w:sz w:val="22"/>
          <w:szCs w:val="22"/>
        </w:rPr>
        <w:t xml:space="preserve"> from Pupils with SEND</w:t>
      </w:r>
      <w:bookmarkEnd w:id="22"/>
    </w:p>
    <w:p w14:paraId="35028778" w14:textId="77777777" w:rsidR="009E1B62" w:rsidRPr="00AA5CA7" w:rsidRDefault="009E1B62" w:rsidP="009E1B62">
      <w:pPr>
        <w:pStyle w:val="Subhead2"/>
        <w:rPr>
          <w:rFonts w:asciiTheme="minorHAnsi" w:hAnsiTheme="minorHAnsi" w:cstheme="minorHAnsi"/>
          <w:b w:val="0"/>
          <w:bCs/>
          <w:color w:val="0070C0"/>
          <w:sz w:val="22"/>
          <w:szCs w:val="22"/>
        </w:rPr>
      </w:pPr>
      <w:proofErr w:type="spellStart"/>
      <w:r w:rsidRPr="00AA5CA7">
        <w:rPr>
          <w:rFonts w:asciiTheme="minorHAnsi" w:hAnsiTheme="minorHAnsi" w:cstheme="minorHAnsi"/>
          <w:b w:val="0"/>
          <w:bCs/>
          <w:color w:val="0070C0"/>
          <w:sz w:val="22"/>
          <w:szCs w:val="22"/>
        </w:rPr>
        <w:t>Recognising</w:t>
      </w:r>
      <w:proofErr w:type="spellEnd"/>
      <w:r w:rsidRPr="00AA5CA7">
        <w:rPr>
          <w:rFonts w:asciiTheme="minorHAnsi" w:hAnsiTheme="minorHAnsi" w:cstheme="minorHAnsi"/>
          <w:b w:val="0"/>
          <w:bCs/>
          <w:color w:val="0070C0"/>
          <w:sz w:val="22"/>
          <w:szCs w:val="22"/>
        </w:rPr>
        <w:t xml:space="preserve"> the Impact of SEND on </w:t>
      </w:r>
      <w:proofErr w:type="spellStart"/>
      <w:r w:rsidRPr="00AA5CA7">
        <w:rPr>
          <w:rFonts w:asciiTheme="minorHAnsi" w:hAnsiTheme="minorHAnsi" w:cstheme="minorHAnsi"/>
          <w:b w:val="0"/>
          <w:bCs/>
          <w:color w:val="0070C0"/>
          <w:sz w:val="22"/>
          <w:szCs w:val="22"/>
        </w:rPr>
        <w:t>Behaviour</w:t>
      </w:r>
      <w:proofErr w:type="spellEnd"/>
      <w:r w:rsidRPr="00AA5CA7">
        <w:rPr>
          <w:rFonts w:asciiTheme="minorHAnsi" w:hAnsiTheme="minorHAnsi" w:cstheme="minorHAnsi"/>
          <w:b w:val="0"/>
          <w:bCs/>
          <w:color w:val="0070C0"/>
          <w:sz w:val="22"/>
          <w:szCs w:val="22"/>
        </w:rPr>
        <w:t xml:space="preserve"> </w:t>
      </w:r>
    </w:p>
    <w:p w14:paraId="3D13C370"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school recognises that pupils’ behaviour may be impacted by a special educational need or disability (SEND).</w:t>
      </w:r>
    </w:p>
    <w:p w14:paraId="3A3D660C"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When incidents of dis-regulated behaviour arise, we will consider them in relation to a pupil’s SEND, although we recognise that not every incident of dis-regulated behaviour will be connected to their SEND. Decisions on whether a pupil’s SEND had an impact on an incident of dis-regulated behaviour will be made on a case-by-case basis. </w:t>
      </w:r>
    </w:p>
    <w:p w14:paraId="6080A356"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When dealing with dis-regulated behaviour from pupils with SEND, especially where their SEND affects their behaviour, the school will balance their legal duties when making decisions about enforcing the behaviour policy. The legal duties include:</w:t>
      </w:r>
    </w:p>
    <w:p w14:paraId="4207174C"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t>Taking reasonable steps to avoid causing any substantial disadvantage to a disabled pupil caused by the school’s policies or practices (</w:t>
      </w:r>
      <w:hyperlink r:id="rId10" w:history="1">
        <w:r w:rsidRPr="00AA5CA7">
          <w:rPr>
            <w:rStyle w:val="Hyperlink"/>
            <w:rFonts w:asciiTheme="minorHAnsi" w:hAnsiTheme="minorHAnsi" w:cstheme="minorHAnsi"/>
            <w:sz w:val="22"/>
            <w:szCs w:val="22"/>
            <w:lang w:val="en-GB"/>
          </w:rPr>
          <w:t>Equality Act 2010</w:t>
        </w:r>
      </w:hyperlink>
      <w:r w:rsidRPr="00AA5CA7">
        <w:rPr>
          <w:rFonts w:asciiTheme="minorHAnsi" w:hAnsiTheme="minorHAnsi" w:cstheme="minorHAnsi"/>
          <w:sz w:val="22"/>
          <w:szCs w:val="22"/>
        </w:rPr>
        <w:t>)</w:t>
      </w:r>
    </w:p>
    <w:p w14:paraId="25159E85"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t xml:space="preserve">Using our best </w:t>
      </w:r>
      <w:proofErr w:type="spellStart"/>
      <w:r w:rsidRPr="00AA5CA7">
        <w:rPr>
          <w:rFonts w:asciiTheme="minorHAnsi" w:hAnsiTheme="minorHAnsi" w:cstheme="minorHAnsi"/>
          <w:sz w:val="22"/>
          <w:szCs w:val="22"/>
        </w:rPr>
        <w:t>endeavours</w:t>
      </w:r>
      <w:proofErr w:type="spellEnd"/>
      <w:r w:rsidRPr="00AA5CA7">
        <w:rPr>
          <w:rFonts w:asciiTheme="minorHAnsi" w:hAnsiTheme="minorHAnsi" w:cstheme="minorHAnsi"/>
          <w:sz w:val="22"/>
          <w:szCs w:val="22"/>
        </w:rPr>
        <w:t xml:space="preserve"> to meet the needs of pupils with SEND (</w:t>
      </w:r>
      <w:hyperlink r:id="rId11" w:history="1">
        <w:r w:rsidRPr="00AA5CA7">
          <w:rPr>
            <w:rStyle w:val="Hyperlink"/>
            <w:rFonts w:asciiTheme="minorHAnsi" w:hAnsiTheme="minorHAnsi" w:cstheme="minorHAnsi"/>
            <w:sz w:val="22"/>
            <w:szCs w:val="22"/>
            <w:lang w:val="en-GB"/>
          </w:rPr>
          <w:t>Children and Families Act 2014</w:t>
        </w:r>
      </w:hyperlink>
      <w:r w:rsidRPr="00AA5CA7">
        <w:rPr>
          <w:rFonts w:asciiTheme="minorHAnsi" w:hAnsiTheme="minorHAnsi" w:cstheme="minorHAnsi"/>
          <w:sz w:val="22"/>
          <w:szCs w:val="22"/>
        </w:rPr>
        <w:t>)</w:t>
      </w:r>
    </w:p>
    <w:p w14:paraId="496F1AF9"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lastRenderedPageBreak/>
        <w:t xml:space="preserve">If a pupil has an education, health, and care (EHC) plan, the provisions set out in that plan must be secured and the school must co-operate with the local authority and other </w:t>
      </w:r>
      <w:proofErr w:type="gramStart"/>
      <w:r w:rsidRPr="00AA5CA7">
        <w:rPr>
          <w:rFonts w:asciiTheme="minorHAnsi" w:hAnsiTheme="minorHAnsi" w:cstheme="minorHAnsi"/>
          <w:sz w:val="22"/>
          <w:szCs w:val="22"/>
        </w:rPr>
        <w:t>bodies</w:t>
      </w:r>
      <w:proofErr w:type="gramEnd"/>
    </w:p>
    <w:p w14:paraId="466AA74F"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As part of meeting these duties, the school will anticipate, as far as possible, all likely </w:t>
      </w:r>
      <w:r w:rsidRPr="00AA5CA7">
        <w:rPr>
          <w:rFonts w:asciiTheme="minorHAnsi" w:hAnsiTheme="minorHAnsi" w:cstheme="minorHAnsi"/>
          <w:sz w:val="22"/>
          <w:szCs w:val="22"/>
          <w:shd w:val="clear" w:color="auto" w:fill="FFFFFF"/>
          <w:lang w:val="en-GB"/>
        </w:rPr>
        <w:t>triggers of dis-regulated behaviour, and put in place support to prevent these from occurring.</w:t>
      </w:r>
    </w:p>
    <w:p w14:paraId="04A16E46"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Any preventative measures will consider the specific circumstances and requirements of the pupil concerned.</w:t>
      </w:r>
    </w:p>
    <w:p w14:paraId="40102E79" w14:textId="77777777" w:rsidR="009E1B62" w:rsidRPr="00AA5CA7" w:rsidRDefault="009E1B62" w:rsidP="009E1B62">
      <w:pPr>
        <w:pStyle w:val="1bodycopy10pt"/>
        <w:rPr>
          <w:rFonts w:asciiTheme="minorHAnsi" w:hAnsiTheme="minorHAnsi" w:cstheme="minorHAnsi"/>
          <w:sz w:val="22"/>
          <w:szCs w:val="22"/>
          <w:lang w:val="en-GB"/>
        </w:rPr>
      </w:pPr>
    </w:p>
    <w:p w14:paraId="47D3B6E4" w14:textId="77777777" w:rsidR="009E1B62" w:rsidRPr="00AA5CA7" w:rsidRDefault="009E1B62" w:rsidP="009E1B62">
      <w:pPr>
        <w:pStyle w:val="1bodycopy10pt"/>
        <w:rPr>
          <w:rFonts w:asciiTheme="minorHAnsi" w:hAnsiTheme="minorHAnsi" w:cstheme="minorHAnsi"/>
          <w:bCs/>
          <w:sz w:val="22"/>
          <w:szCs w:val="22"/>
        </w:rPr>
      </w:pPr>
      <w:r w:rsidRPr="00AA5CA7">
        <w:rPr>
          <w:rFonts w:asciiTheme="minorHAnsi" w:hAnsiTheme="minorHAnsi" w:cstheme="minorHAnsi"/>
          <w:bCs/>
          <w:sz w:val="22"/>
          <w:szCs w:val="22"/>
        </w:rPr>
        <w:t xml:space="preserve">At </w:t>
      </w:r>
      <w:proofErr w:type="spellStart"/>
      <w:r w:rsidRPr="00AA5CA7">
        <w:rPr>
          <w:rFonts w:asciiTheme="minorHAnsi" w:hAnsiTheme="minorHAnsi" w:cstheme="minorHAnsi"/>
          <w:bCs/>
          <w:sz w:val="22"/>
          <w:szCs w:val="22"/>
        </w:rPr>
        <w:t>Ankermoor</w:t>
      </w:r>
      <w:proofErr w:type="spellEnd"/>
      <w:r w:rsidRPr="00AA5CA7">
        <w:rPr>
          <w:rFonts w:asciiTheme="minorHAnsi" w:hAnsiTheme="minorHAnsi" w:cstheme="minorHAnsi"/>
          <w:bCs/>
          <w:sz w:val="22"/>
          <w:szCs w:val="22"/>
        </w:rPr>
        <w:t xml:space="preserve"> Primary Academy we try to anticipate and remove triggers for dis-regulated </w:t>
      </w:r>
      <w:proofErr w:type="spellStart"/>
      <w:r w:rsidRPr="00AA5CA7">
        <w:rPr>
          <w:rFonts w:asciiTheme="minorHAnsi" w:hAnsiTheme="minorHAnsi" w:cstheme="minorHAnsi"/>
          <w:bCs/>
          <w:sz w:val="22"/>
          <w:szCs w:val="22"/>
        </w:rPr>
        <w:t>behaviour</w:t>
      </w:r>
      <w:proofErr w:type="spellEnd"/>
      <w:r w:rsidRPr="00AA5CA7">
        <w:rPr>
          <w:rFonts w:asciiTheme="minorHAnsi" w:hAnsiTheme="minorHAnsi" w:cstheme="minorHAnsi"/>
          <w:bCs/>
          <w:sz w:val="22"/>
          <w:szCs w:val="22"/>
        </w:rPr>
        <w:t xml:space="preserve"> using reasonable adjustments, such as:</w:t>
      </w:r>
    </w:p>
    <w:p w14:paraId="201C27FD" w14:textId="77777777" w:rsidR="009E1B62" w:rsidRPr="00AA5CA7" w:rsidRDefault="009E1B62" w:rsidP="00462BBE">
      <w:pPr>
        <w:pStyle w:val="1bodycopy10pt"/>
        <w:numPr>
          <w:ilvl w:val="0"/>
          <w:numId w:val="29"/>
        </w:numPr>
        <w:rPr>
          <w:rFonts w:asciiTheme="minorHAnsi" w:hAnsiTheme="minorHAnsi" w:cstheme="minorHAnsi"/>
          <w:bCs/>
          <w:sz w:val="22"/>
          <w:szCs w:val="22"/>
        </w:rPr>
      </w:pPr>
      <w:r w:rsidRPr="00AA5CA7">
        <w:rPr>
          <w:rFonts w:asciiTheme="minorHAnsi" w:hAnsiTheme="minorHAnsi" w:cstheme="minorHAnsi"/>
          <w:bCs/>
          <w:sz w:val="22"/>
          <w:szCs w:val="22"/>
        </w:rPr>
        <w:t xml:space="preserve">Short, planned movement breaks for a pupil with SEND who finds sitting still too long </w:t>
      </w:r>
      <w:proofErr w:type="gramStart"/>
      <w:r w:rsidRPr="00AA5CA7">
        <w:rPr>
          <w:rFonts w:asciiTheme="minorHAnsi" w:hAnsiTheme="minorHAnsi" w:cstheme="minorHAnsi"/>
          <w:bCs/>
          <w:sz w:val="22"/>
          <w:szCs w:val="22"/>
        </w:rPr>
        <w:t>difficult</w:t>
      </w:r>
      <w:proofErr w:type="gramEnd"/>
      <w:r w:rsidRPr="00AA5CA7">
        <w:rPr>
          <w:rFonts w:asciiTheme="minorHAnsi" w:hAnsiTheme="minorHAnsi" w:cstheme="minorHAnsi"/>
          <w:bCs/>
          <w:sz w:val="22"/>
          <w:szCs w:val="22"/>
        </w:rPr>
        <w:t xml:space="preserve"> </w:t>
      </w:r>
    </w:p>
    <w:p w14:paraId="7336E29C" w14:textId="77777777" w:rsidR="009E1B62" w:rsidRPr="00AA5CA7" w:rsidRDefault="009E1B62" w:rsidP="00462BBE">
      <w:pPr>
        <w:pStyle w:val="1bodycopy10pt"/>
        <w:numPr>
          <w:ilvl w:val="0"/>
          <w:numId w:val="29"/>
        </w:numPr>
        <w:rPr>
          <w:rFonts w:asciiTheme="minorHAnsi" w:hAnsiTheme="minorHAnsi" w:cstheme="minorHAnsi"/>
          <w:bCs/>
          <w:sz w:val="22"/>
          <w:szCs w:val="22"/>
        </w:rPr>
      </w:pPr>
      <w:r w:rsidRPr="00AA5CA7">
        <w:rPr>
          <w:rFonts w:asciiTheme="minorHAnsi" w:hAnsiTheme="minorHAnsi" w:cstheme="minorHAnsi"/>
          <w:bCs/>
          <w:sz w:val="22"/>
          <w:szCs w:val="22"/>
        </w:rPr>
        <w:t xml:space="preserve">Adjusting seating plans to allow pupils with visual or auditory impairment to sit in sight of the teacher, the board, or key </w:t>
      </w:r>
      <w:proofErr w:type="gramStart"/>
      <w:r w:rsidRPr="00AA5CA7">
        <w:rPr>
          <w:rFonts w:asciiTheme="minorHAnsi" w:hAnsiTheme="minorHAnsi" w:cstheme="minorHAnsi"/>
          <w:bCs/>
          <w:sz w:val="22"/>
          <w:szCs w:val="22"/>
        </w:rPr>
        <w:t>resources</w:t>
      </w:r>
      <w:proofErr w:type="gramEnd"/>
    </w:p>
    <w:p w14:paraId="1BA06260" w14:textId="77777777" w:rsidR="009E1B62" w:rsidRPr="00AA5CA7" w:rsidRDefault="009E1B62" w:rsidP="00462BBE">
      <w:pPr>
        <w:pStyle w:val="1bodycopy10pt"/>
        <w:numPr>
          <w:ilvl w:val="0"/>
          <w:numId w:val="29"/>
        </w:numPr>
        <w:rPr>
          <w:rFonts w:asciiTheme="minorHAnsi" w:hAnsiTheme="minorHAnsi" w:cstheme="minorHAnsi"/>
          <w:bCs/>
          <w:sz w:val="22"/>
          <w:szCs w:val="22"/>
        </w:rPr>
      </w:pPr>
      <w:r w:rsidRPr="00AA5CA7">
        <w:rPr>
          <w:rFonts w:asciiTheme="minorHAnsi" w:hAnsiTheme="minorHAnsi" w:cstheme="minorHAnsi"/>
          <w:bCs/>
          <w:sz w:val="22"/>
          <w:szCs w:val="22"/>
        </w:rPr>
        <w:t xml:space="preserve">Adjusting uniform requirements for a pupil with sensory issues or severe eczema </w:t>
      </w:r>
    </w:p>
    <w:p w14:paraId="72EABF55" w14:textId="77777777" w:rsidR="009E1B62" w:rsidRPr="00AA5CA7" w:rsidRDefault="009E1B62" w:rsidP="00462BBE">
      <w:pPr>
        <w:pStyle w:val="1bodycopy10pt"/>
        <w:numPr>
          <w:ilvl w:val="0"/>
          <w:numId w:val="29"/>
        </w:numPr>
        <w:rPr>
          <w:rFonts w:asciiTheme="minorHAnsi" w:hAnsiTheme="minorHAnsi" w:cstheme="minorHAnsi"/>
          <w:bCs/>
          <w:sz w:val="22"/>
          <w:szCs w:val="22"/>
        </w:rPr>
      </w:pPr>
      <w:r w:rsidRPr="00AA5CA7">
        <w:rPr>
          <w:rFonts w:asciiTheme="minorHAnsi" w:hAnsiTheme="minorHAnsi" w:cstheme="minorHAnsi"/>
          <w:bCs/>
          <w:sz w:val="22"/>
          <w:szCs w:val="22"/>
        </w:rPr>
        <w:t xml:space="preserve">Training all staff to understand conditions such as </w:t>
      </w:r>
      <w:proofErr w:type="gramStart"/>
      <w:r w:rsidRPr="00AA5CA7">
        <w:rPr>
          <w:rFonts w:asciiTheme="minorHAnsi" w:hAnsiTheme="minorHAnsi" w:cstheme="minorHAnsi"/>
          <w:bCs/>
          <w:sz w:val="22"/>
          <w:szCs w:val="22"/>
        </w:rPr>
        <w:t>autism</w:t>
      </w:r>
      <w:proofErr w:type="gramEnd"/>
      <w:r w:rsidRPr="00AA5CA7">
        <w:rPr>
          <w:rFonts w:asciiTheme="minorHAnsi" w:hAnsiTheme="minorHAnsi" w:cstheme="minorHAnsi"/>
          <w:bCs/>
          <w:sz w:val="22"/>
          <w:szCs w:val="22"/>
        </w:rPr>
        <w:t xml:space="preserve"> </w:t>
      </w:r>
    </w:p>
    <w:p w14:paraId="32BB2481" w14:textId="77777777" w:rsidR="009E1B62" w:rsidRPr="00AA5CA7" w:rsidRDefault="009E1B62" w:rsidP="00462BBE">
      <w:pPr>
        <w:pStyle w:val="1bodycopy10pt"/>
        <w:numPr>
          <w:ilvl w:val="0"/>
          <w:numId w:val="29"/>
        </w:numPr>
        <w:rPr>
          <w:rFonts w:asciiTheme="minorHAnsi" w:hAnsiTheme="minorHAnsi" w:cstheme="minorHAnsi"/>
          <w:bCs/>
          <w:sz w:val="22"/>
          <w:szCs w:val="22"/>
        </w:rPr>
      </w:pPr>
      <w:r w:rsidRPr="00AA5CA7">
        <w:rPr>
          <w:rFonts w:asciiTheme="minorHAnsi" w:hAnsiTheme="minorHAnsi" w:cstheme="minorHAnsi"/>
          <w:bCs/>
          <w:sz w:val="22"/>
          <w:szCs w:val="22"/>
        </w:rPr>
        <w:t xml:space="preserve">Use of ‘safe spaces’ (such as sensory zones or nurture rooms) where pupils can regulate their emotions during sensory </w:t>
      </w:r>
      <w:proofErr w:type="gramStart"/>
      <w:r w:rsidRPr="00AA5CA7">
        <w:rPr>
          <w:rFonts w:asciiTheme="minorHAnsi" w:hAnsiTheme="minorHAnsi" w:cstheme="minorHAnsi"/>
          <w:bCs/>
          <w:sz w:val="22"/>
          <w:szCs w:val="22"/>
        </w:rPr>
        <w:t>overload</w:t>
      </w:r>
      <w:proofErr w:type="gramEnd"/>
      <w:r w:rsidRPr="00AA5CA7">
        <w:rPr>
          <w:rFonts w:asciiTheme="minorHAnsi" w:hAnsiTheme="minorHAnsi" w:cstheme="minorHAnsi"/>
          <w:bCs/>
          <w:sz w:val="22"/>
          <w:szCs w:val="22"/>
        </w:rPr>
        <w:t xml:space="preserve"> </w:t>
      </w:r>
    </w:p>
    <w:p w14:paraId="50742FD2" w14:textId="77777777" w:rsidR="009E1B62" w:rsidRPr="00AA5CA7" w:rsidRDefault="009E1B62" w:rsidP="009E1B62">
      <w:pPr>
        <w:pStyle w:val="Subhead2"/>
        <w:rPr>
          <w:rFonts w:asciiTheme="minorHAnsi" w:hAnsiTheme="minorHAnsi" w:cstheme="minorHAnsi"/>
          <w:b w:val="0"/>
          <w:bCs/>
          <w:color w:val="0070C0"/>
          <w:sz w:val="22"/>
          <w:szCs w:val="22"/>
        </w:rPr>
      </w:pPr>
      <w:r w:rsidRPr="00AA5CA7">
        <w:rPr>
          <w:rFonts w:asciiTheme="minorHAnsi" w:hAnsiTheme="minorHAnsi" w:cstheme="minorHAnsi"/>
          <w:b w:val="0"/>
          <w:bCs/>
          <w:color w:val="0070C0"/>
          <w:sz w:val="22"/>
          <w:szCs w:val="22"/>
        </w:rPr>
        <w:t xml:space="preserve">Adapting Sanctions for Pupils with SEND </w:t>
      </w:r>
    </w:p>
    <w:p w14:paraId="145B65A8"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When considering a behavioural sanction for a pupil with SEND, the school will consider:</w:t>
      </w:r>
    </w:p>
    <w:p w14:paraId="115793C2"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t>Whether the pupil was unable to understand the rule or instruction? </w:t>
      </w:r>
    </w:p>
    <w:p w14:paraId="67CC3604"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t xml:space="preserve">Whether the pupil was unable to act differently at the time </w:t>
      </w:r>
      <w:proofErr w:type="gramStart"/>
      <w:r w:rsidRPr="00AA5CA7">
        <w:rPr>
          <w:rFonts w:asciiTheme="minorHAnsi" w:hAnsiTheme="minorHAnsi" w:cstheme="minorHAnsi"/>
          <w:sz w:val="22"/>
          <w:szCs w:val="22"/>
        </w:rPr>
        <w:t>as a result of</w:t>
      </w:r>
      <w:proofErr w:type="gramEnd"/>
      <w:r w:rsidRPr="00AA5CA7">
        <w:rPr>
          <w:rFonts w:asciiTheme="minorHAnsi" w:hAnsiTheme="minorHAnsi" w:cstheme="minorHAnsi"/>
          <w:sz w:val="22"/>
          <w:szCs w:val="22"/>
        </w:rPr>
        <w:t xml:space="preserve"> their SEND? </w:t>
      </w:r>
    </w:p>
    <w:p w14:paraId="20412EAB" w14:textId="77777777" w:rsidR="009E1B62" w:rsidRPr="00AA5CA7" w:rsidRDefault="009E1B62" w:rsidP="009E1B62">
      <w:pPr>
        <w:pStyle w:val="4Bulletedcopyblue"/>
        <w:rPr>
          <w:rFonts w:asciiTheme="minorHAnsi" w:hAnsiTheme="minorHAnsi" w:cstheme="minorHAnsi"/>
          <w:sz w:val="22"/>
          <w:szCs w:val="22"/>
        </w:rPr>
      </w:pPr>
      <w:r w:rsidRPr="00AA5CA7">
        <w:rPr>
          <w:rFonts w:asciiTheme="minorHAnsi" w:hAnsiTheme="minorHAnsi" w:cstheme="minorHAnsi"/>
          <w:sz w:val="22"/>
          <w:szCs w:val="22"/>
        </w:rPr>
        <w:t>Whether the pupil is likely to behave aggressively due to their SEND? </w:t>
      </w:r>
    </w:p>
    <w:p w14:paraId="7FA80938"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If the answer to any of these questions is yes, it may be unlawful for the school to sanction the pupil for the behaviour.</w:t>
      </w:r>
    </w:p>
    <w:p w14:paraId="6C76A4E6"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school will then assess if it is appropriate to use a sanction and if so, whether any reasonable adjustments need to be made to the sanction.</w:t>
      </w:r>
    </w:p>
    <w:p w14:paraId="1EA0F9A0" w14:textId="77777777" w:rsidR="009E1B62" w:rsidRPr="00AA5CA7" w:rsidRDefault="009E1B62" w:rsidP="009E1B62">
      <w:pPr>
        <w:pStyle w:val="Subhead2"/>
        <w:rPr>
          <w:rFonts w:asciiTheme="minorHAnsi" w:hAnsiTheme="minorHAnsi" w:cstheme="minorHAnsi"/>
          <w:b w:val="0"/>
          <w:bCs/>
          <w:color w:val="0070C0"/>
          <w:sz w:val="22"/>
          <w:szCs w:val="22"/>
        </w:rPr>
      </w:pPr>
      <w:r w:rsidRPr="00AA5CA7">
        <w:rPr>
          <w:rFonts w:asciiTheme="minorHAnsi" w:hAnsiTheme="minorHAnsi" w:cstheme="minorHAnsi"/>
          <w:b w:val="0"/>
          <w:bCs/>
          <w:color w:val="0070C0"/>
          <w:sz w:val="22"/>
          <w:szCs w:val="22"/>
        </w:rPr>
        <w:t xml:space="preserve">Considering Whether a Pupil Displaying </w:t>
      </w:r>
      <w:proofErr w:type="spellStart"/>
      <w:r w:rsidRPr="00AA5CA7">
        <w:rPr>
          <w:rFonts w:asciiTheme="minorHAnsi" w:hAnsiTheme="minorHAnsi" w:cstheme="minorHAnsi"/>
          <w:b w:val="0"/>
          <w:bCs/>
          <w:color w:val="0070C0"/>
          <w:sz w:val="22"/>
          <w:szCs w:val="22"/>
        </w:rPr>
        <w:t>Behaviour</w:t>
      </w:r>
      <w:proofErr w:type="spellEnd"/>
      <w:r w:rsidRPr="00AA5CA7">
        <w:rPr>
          <w:rFonts w:asciiTheme="minorHAnsi" w:hAnsiTheme="minorHAnsi" w:cstheme="minorHAnsi"/>
          <w:b w:val="0"/>
          <w:bCs/>
          <w:color w:val="0070C0"/>
          <w:sz w:val="22"/>
          <w:szCs w:val="22"/>
        </w:rPr>
        <w:t xml:space="preserve"> May Have Unidentified SEND</w:t>
      </w:r>
    </w:p>
    <w:p w14:paraId="20954286"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school’s special educational needs co-ordinator (SENCO) may evaluate a pupil who exhibits challenging behaviour to determine whether they have any underlying needs that are not currently being met.</w:t>
      </w:r>
    </w:p>
    <w:p w14:paraId="1925C887"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Where necessary, support and advice will also be sought from specialist teachers, an educational psychologist, medical practitioners and/or others, to identify or support specific needs.</w:t>
      </w:r>
    </w:p>
    <w:p w14:paraId="598A9F36"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When acute needs are identified in a pupil, we will liaise with external agencies and plan support programmes for that child. We will work with parents to create the plan and review it on a regular basis.</w:t>
      </w:r>
    </w:p>
    <w:p w14:paraId="360AAEFD" w14:textId="77777777" w:rsidR="009E1B62" w:rsidRPr="00AA5CA7" w:rsidRDefault="009E1B62" w:rsidP="009E1B62">
      <w:pPr>
        <w:pStyle w:val="1bodycopy10pt"/>
        <w:rPr>
          <w:rFonts w:asciiTheme="minorHAnsi" w:hAnsiTheme="minorHAnsi" w:cstheme="minorHAnsi"/>
          <w:color w:val="0070C0"/>
          <w:sz w:val="22"/>
          <w:szCs w:val="22"/>
        </w:rPr>
      </w:pPr>
      <w:r w:rsidRPr="00AA5CA7">
        <w:rPr>
          <w:rFonts w:asciiTheme="minorHAnsi" w:hAnsiTheme="minorHAnsi" w:cstheme="minorHAnsi"/>
          <w:color w:val="0070C0"/>
          <w:sz w:val="22"/>
          <w:szCs w:val="22"/>
        </w:rPr>
        <w:t>Pupils with an Education, Health, and Care (EHC) Plan</w:t>
      </w:r>
    </w:p>
    <w:p w14:paraId="52E7E79E" w14:textId="77777777" w:rsidR="009E1B62" w:rsidRPr="00AA5CA7" w:rsidRDefault="009E1B62" w:rsidP="009E1B62">
      <w:pPr>
        <w:rPr>
          <w:rFonts w:cstheme="minorHAnsi"/>
          <w:lang w:eastAsia="en-GB"/>
        </w:rPr>
      </w:pPr>
      <w:r w:rsidRPr="00AA5CA7">
        <w:rPr>
          <w:rFonts w:cstheme="minorHAnsi"/>
          <w:lang w:eastAsia="en-GB"/>
        </w:rPr>
        <w:t xml:space="preserve">The provisions set out in the EHC plan must be secured and the school will co-operate with the local authority and other bodies. </w:t>
      </w:r>
    </w:p>
    <w:p w14:paraId="25AD6BB8"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If the school has a concern about the behaviour of a pupil with an EHC plan, it will contact the local authority to discuss the issue. If appropriate, the school may request an emergency review of the EHC plan.</w:t>
      </w:r>
    </w:p>
    <w:p w14:paraId="090A4B16" w14:textId="77777777" w:rsidR="009E1B62" w:rsidRPr="00AA5CA7" w:rsidRDefault="0060510E" w:rsidP="009E1B62">
      <w:pPr>
        <w:pStyle w:val="1bodycopy10pt"/>
        <w:rPr>
          <w:rFonts w:asciiTheme="minorHAnsi" w:hAnsiTheme="minorHAnsi" w:cstheme="minorHAnsi"/>
          <w:sz w:val="22"/>
          <w:szCs w:val="22"/>
          <w:lang w:val="en-GB"/>
        </w:rPr>
      </w:pPr>
      <w:hyperlink r:id="rId12">
        <w:r w:rsidR="009E1B62" w:rsidRPr="019D8179">
          <w:rPr>
            <w:rStyle w:val="Hyperlink"/>
            <w:rFonts w:asciiTheme="minorHAnsi" w:hAnsiTheme="minorHAnsi" w:cstheme="minorBidi"/>
            <w:sz w:val="22"/>
            <w:szCs w:val="22"/>
            <w:lang w:val="en-GB"/>
          </w:rPr>
          <w:t>Staffordshire Education, Health, and Care Hub</w:t>
        </w:r>
      </w:hyperlink>
    </w:p>
    <w:p w14:paraId="1647FAE5" w14:textId="375E9334" w:rsidR="019D8179" w:rsidRDefault="019D8179" w:rsidP="019D8179">
      <w:pPr>
        <w:rPr>
          <w:b/>
          <w:bCs/>
          <w:color w:val="0070C0"/>
        </w:rPr>
      </w:pPr>
    </w:p>
    <w:p w14:paraId="6AEF4B47" w14:textId="77777777" w:rsidR="009E1B62" w:rsidRPr="00AA5CA7" w:rsidRDefault="009E1B62" w:rsidP="009E1B62">
      <w:pPr>
        <w:rPr>
          <w:rFonts w:cstheme="minorHAnsi"/>
          <w:b/>
          <w:bCs/>
          <w:color w:val="0070C0"/>
        </w:rPr>
      </w:pPr>
      <w:r w:rsidRPr="00AA5CA7">
        <w:rPr>
          <w:rFonts w:cstheme="minorHAnsi"/>
          <w:b/>
          <w:bCs/>
          <w:color w:val="0070C0"/>
        </w:rPr>
        <w:t xml:space="preserve">Supporting All Pupils Following a Sanction </w:t>
      </w:r>
    </w:p>
    <w:p w14:paraId="7927DD26" w14:textId="77777777" w:rsidR="009E1B62" w:rsidRPr="00AA5CA7" w:rsidRDefault="009E1B62" w:rsidP="009E1B62">
      <w:pPr>
        <w:rPr>
          <w:rFonts w:cstheme="minorHAnsi"/>
          <w:i/>
          <w:iCs/>
          <w:color w:val="0070C0"/>
        </w:rPr>
      </w:pPr>
      <w:r w:rsidRPr="00AA5CA7">
        <w:rPr>
          <w:rFonts w:cstheme="minorHAnsi"/>
          <w:i/>
          <w:iCs/>
          <w:color w:val="0070C0"/>
        </w:rPr>
        <w:t>Resolve and Reset</w:t>
      </w:r>
    </w:p>
    <w:p w14:paraId="095BEC79" w14:textId="77777777" w:rsidR="009E1B62" w:rsidRPr="00AA5CA7" w:rsidRDefault="009E1B62" w:rsidP="009E1B62">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Following a sanction, the school will consider strategies to help pupils to understand how to improve their behaviour and meet the expectations of the school. These can include:</w:t>
      </w:r>
    </w:p>
    <w:p w14:paraId="268BA690" w14:textId="77777777" w:rsidR="009E1B62" w:rsidRPr="00AA5CA7" w:rsidRDefault="009E1B62" w:rsidP="00462BBE">
      <w:pPr>
        <w:pStyle w:val="1bodycopy10pt"/>
        <w:numPr>
          <w:ilvl w:val="0"/>
          <w:numId w:val="30"/>
        </w:numPr>
        <w:rPr>
          <w:rFonts w:asciiTheme="minorHAnsi" w:hAnsiTheme="minorHAnsi" w:cstheme="minorHAnsi"/>
          <w:sz w:val="22"/>
          <w:szCs w:val="22"/>
          <w:lang w:val="en-GB"/>
        </w:rPr>
      </w:pPr>
      <w:r w:rsidRPr="00AA5CA7">
        <w:rPr>
          <w:rFonts w:asciiTheme="minorHAnsi" w:hAnsiTheme="minorHAnsi" w:cstheme="minorHAnsi"/>
          <w:sz w:val="22"/>
          <w:szCs w:val="22"/>
          <w:lang w:val="en-GB"/>
        </w:rPr>
        <w:t>Reintegration meetings</w:t>
      </w:r>
    </w:p>
    <w:p w14:paraId="5681BC86" w14:textId="77777777" w:rsidR="009E1B62" w:rsidRPr="00AA5CA7" w:rsidRDefault="009E1B62" w:rsidP="00462BBE">
      <w:pPr>
        <w:pStyle w:val="1bodycopy10pt"/>
        <w:numPr>
          <w:ilvl w:val="0"/>
          <w:numId w:val="30"/>
        </w:numPr>
        <w:rPr>
          <w:rFonts w:asciiTheme="minorHAnsi" w:hAnsiTheme="minorHAnsi" w:cstheme="minorHAnsi"/>
          <w:sz w:val="22"/>
          <w:szCs w:val="22"/>
          <w:lang w:val="en-GB"/>
        </w:rPr>
      </w:pPr>
      <w:r w:rsidRPr="00AA5CA7">
        <w:rPr>
          <w:rFonts w:asciiTheme="minorHAnsi" w:hAnsiTheme="minorHAnsi" w:cstheme="minorHAnsi"/>
          <w:sz w:val="22"/>
          <w:szCs w:val="22"/>
          <w:lang w:val="en-GB"/>
        </w:rPr>
        <w:t>Daily contact with a pastoral leader</w:t>
      </w:r>
    </w:p>
    <w:p w14:paraId="4A2A5531" w14:textId="77777777" w:rsidR="009E1B62" w:rsidRPr="00AA5CA7" w:rsidRDefault="009E1B62" w:rsidP="00462BBE">
      <w:pPr>
        <w:pStyle w:val="1bodycopy10pt"/>
        <w:numPr>
          <w:ilvl w:val="0"/>
          <w:numId w:val="30"/>
        </w:numPr>
        <w:rPr>
          <w:rFonts w:asciiTheme="minorHAnsi" w:hAnsiTheme="minorHAnsi" w:cstheme="minorHAnsi"/>
          <w:sz w:val="22"/>
          <w:szCs w:val="22"/>
          <w:lang w:val="en-GB"/>
        </w:rPr>
      </w:pPr>
      <w:r w:rsidRPr="00AA5CA7">
        <w:rPr>
          <w:rFonts w:asciiTheme="minorHAnsi" w:hAnsiTheme="minorHAnsi" w:cstheme="minorHAnsi"/>
          <w:sz w:val="22"/>
          <w:szCs w:val="22"/>
          <w:lang w:val="en-GB"/>
        </w:rPr>
        <w:lastRenderedPageBreak/>
        <w:t xml:space="preserve">Short-term report cards </w:t>
      </w:r>
    </w:p>
    <w:p w14:paraId="551323F3" w14:textId="77777777" w:rsidR="009E1B62" w:rsidRPr="00AA5CA7" w:rsidRDefault="009E1B62" w:rsidP="00462BBE">
      <w:pPr>
        <w:pStyle w:val="1bodycopy10pt"/>
        <w:numPr>
          <w:ilvl w:val="0"/>
          <w:numId w:val="30"/>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Personalised behaviour plans </w:t>
      </w:r>
    </w:p>
    <w:p w14:paraId="5A56F160" w14:textId="77777777" w:rsidR="009E1B62" w:rsidRPr="00AA5CA7" w:rsidRDefault="009E1B62" w:rsidP="00462BBE">
      <w:pPr>
        <w:pStyle w:val="1bodycopy10pt"/>
        <w:numPr>
          <w:ilvl w:val="0"/>
          <w:numId w:val="30"/>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Support from external agencies </w:t>
      </w:r>
    </w:p>
    <w:p w14:paraId="64470AC7" w14:textId="77777777" w:rsidR="005553FA" w:rsidRPr="005553FA" w:rsidRDefault="005553FA" w:rsidP="005553FA">
      <w:pPr>
        <w:pStyle w:val="ListParagraph"/>
        <w:ind w:left="0"/>
        <w:rPr>
          <w:rFonts w:cstheme="minorHAnsi"/>
          <w:sz w:val="20"/>
          <w:szCs w:val="20"/>
        </w:rPr>
      </w:pPr>
    </w:p>
    <w:p w14:paraId="14756A15" w14:textId="77777777" w:rsidR="005553FA" w:rsidRPr="00AA5CA7" w:rsidRDefault="005553FA" w:rsidP="005553FA">
      <w:pPr>
        <w:rPr>
          <w:rFonts w:cstheme="minorHAnsi"/>
          <w:color w:val="0070C0"/>
        </w:rPr>
      </w:pPr>
      <w:r w:rsidRPr="00AA5CA7">
        <w:rPr>
          <w:rFonts w:cstheme="minorHAnsi"/>
          <w:color w:val="0070C0"/>
        </w:rPr>
        <w:t xml:space="preserve">Reasonable Force </w:t>
      </w:r>
    </w:p>
    <w:p w14:paraId="77736FC8"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Reasonable force covers a range of interventions that involve physical contact with pupils. All members of staff have a duty to use reasonable force, in the following circumstances, to prevent a pupil from:</w:t>
      </w:r>
    </w:p>
    <w:p w14:paraId="229448CA"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Causing disorder</w:t>
      </w:r>
    </w:p>
    <w:p w14:paraId="2DB92E0C"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Hurting themselves or others</w:t>
      </w:r>
    </w:p>
    <w:p w14:paraId="342852D5"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Damaging property</w:t>
      </w:r>
    </w:p>
    <w:p w14:paraId="09FE925E"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Committing an offence</w:t>
      </w:r>
    </w:p>
    <w:p w14:paraId="0641E396" w14:textId="77777777" w:rsidR="005553FA" w:rsidRPr="005553FA" w:rsidRDefault="005553FA" w:rsidP="005553FA">
      <w:pPr>
        <w:pStyle w:val="4Bulletedcopyblue"/>
        <w:numPr>
          <w:ilvl w:val="0"/>
          <w:numId w:val="0"/>
        </w:numPr>
        <w:ind w:left="170"/>
        <w:rPr>
          <w:rFonts w:asciiTheme="minorHAnsi" w:hAnsiTheme="minorHAnsi" w:cstheme="minorHAnsi"/>
          <w:lang w:val="en-GB"/>
        </w:rPr>
      </w:pPr>
    </w:p>
    <w:p w14:paraId="28C4B741" w14:textId="77777777" w:rsidR="005553FA" w:rsidRPr="00AA5CA7" w:rsidRDefault="005553FA" w:rsidP="005553FA">
      <w:pPr>
        <w:pStyle w:val="1bodycopy10pt"/>
        <w:rPr>
          <w:rFonts w:asciiTheme="minorHAnsi" w:hAnsiTheme="minorHAnsi" w:cstheme="minorHAnsi"/>
          <w:color w:val="0070C0"/>
          <w:sz w:val="22"/>
          <w:szCs w:val="22"/>
          <w:lang w:val="en-GB"/>
        </w:rPr>
      </w:pPr>
      <w:r w:rsidRPr="00AA5CA7">
        <w:rPr>
          <w:rFonts w:asciiTheme="minorHAnsi" w:hAnsiTheme="minorHAnsi" w:cstheme="minorHAnsi"/>
          <w:color w:val="0070C0"/>
          <w:sz w:val="22"/>
          <w:szCs w:val="22"/>
          <w:lang w:val="en-GB"/>
        </w:rPr>
        <w:t>Incidents of reasonable force must:</w:t>
      </w:r>
    </w:p>
    <w:p w14:paraId="1DB6F036"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Always be used as a last </w:t>
      </w:r>
      <w:proofErr w:type="gramStart"/>
      <w:r w:rsidRPr="00AA5CA7">
        <w:rPr>
          <w:rFonts w:asciiTheme="minorHAnsi" w:hAnsiTheme="minorHAnsi" w:cstheme="minorHAnsi"/>
          <w:sz w:val="22"/>
          <w:szCs w:val="22"/>
          <w:lang w:val="en-GB"/>
        </w:rPr>
        <w:t>resort</w:t>
      </w:r>
      <w:proofErr w:type="gramEnd"/>
    </w:p>
    <w:p w14:paraId="0E2A18EB"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Be applied using the minimum amount of force and for the minimum amount of time </w:t>
      </w:r>
      <w:proofErr w:type="gramStart"/>
      <w:r w:rsidRPr="00AA5CA7">
        <w:rPr>
          <w:rFonts w:asciiTheme="minorHAnsi" w:hAnsiTheme="minorHAnsi" w:cstheme="minorHAnsi"/>
          <w:sz w:val="22"/>
          <w:szCs w:val="22"/>
          <w:lang w:val="en-GB"/>
        </w:rPr>
        <w:t>possible</w:t>
      </w:r>
      <w:proofErr w:type="gramEnd"/>
    </w:p>
    <w:p w14:paraId="000AA5EC"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Be used in a way that maintains the safety and dignity of all </w:t>
      </w:r>
      <w:proofErr w:type="gramStart"/>
      <w:r w:rsidRPr="00AA5CA7">
        <w:rPr>
          <w:rFonts w:asciiTheme="minorHAnsi" w:hAnsiTheme="minorHAnsi" w:cstheme="minorHAnsi"/>
          <w:sz w:val="22"/>
          <w:szCs w:val="22"/>
          <w:lang w:val="en-GB"/>
        </w:rPr>
        <w:t>concerned</w:t>
      </w:r>
      <w:proofErr w:type="gramEnd"/>
    </w:p>
    <w:p w14:paraId="338C0B34"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Never be used as a form of </w:t>
      </w:r>
      <w:proofErr w:type="gramStart"/>
      <w:r w:rsidRPr="00AA5CA7">
        <w:rPr>
          <w:rFonts w:asciiTheme="minorHAnsi" w:hAnsiTheme="minorHAnsi" w:cstheme="minorHAnsi"/>
          <w:sz w:val="22"/>
          <w:szCs w:val="22"/>
          <w:lang w:val="en-GB"/>
        </w:rPr>
        <w:t>punishment</w:t>
      </w:r>
      <w:proofErr w:type="gramEnd"/>
    </w:p>
    <w:p w14:paraId="1E9693C6" w14:textId="77777777" w:rsidR="005553FA" w:rsidRPr="00AA5CA7" w:rsidRDefault="005553FA" w:rsidP="005553FA">
      <w:pPr>
        <w:pStyle w:val="4Bulletedcopyblue"/>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Be recorded and reported to </w:t>
      </w:r>
      <w:proofErr w:type="gramStart"/>
      <w:r w:rsidRPr="00AA5CA7">
        <w:rPr>
          <w:rFonts w:asciiTheme="minorHAnsi" w:hAnsiTheme="minorHAnsi" w:cstheme="minorHAnsi"/>
          <w:sz w:val="22"/>
          <w:szCs w:val="22"/>
          <w:lang w:val="en-GB"/>
        </w:rPr>
        <w:t>parents</w:t>
      </w:r>
      <w:proofErr w:type="gramEnd"/>
      <w:r w:rsidRPr="00AA5CA7">
        <w:rPr>
          <w:rFonts w:asciiTheme="minorHAnsi" w:hAnsiTheme="minorHAnsi" w:cstheme="minorHAnsi"/>
          <w:sz w:val="22"/>
          <w:szCs w:val="22"/>
          <w:lang w:val="en-GB"/>
        </w:rPr>
        <w:t xml:space="preserve"> </w:t>
      </w:r>
    </w:p>
    <w:p w14:paraId="11AFD7CB" w14:textId="77777777" w:rsidR="005553FA" w:rsidRPr="00AA5CA7" w:rsidRDefault="005553FA" w:rsidP="005553FA">
      <w:pPr>
        <w:pStyle w:val="4Bulletedcopyblue"/>
        <w:numPr>
          <w:ilvl w:val="0"/>
          <w:numId w:val="0"/>
        </w:numPr>
        <w:ind w:left="170"/>
        <w:rPr>
          <w:rFonts w:asciiTheme="minorHAnsi" w:hAnsiTheme="minorHAnsi" w:cstheme="minorHAnsi"/>
          <w:sz w:val="22"/>
          <w:szCs w:val="22"/>
          <w:lang w:val="en-GB"/>
        </w:rPr>
      </w:pPr>
    </w:p>
    <w:p w14:paraId="21F63774"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When considering using reasonable force, staff should, in considering the risks, carefully recognise any specific vulnerabilities of the pupil, including SEND, mental health needs or medical conditions. </w:t>
      </w:r>
    </w:p>
    <w:p w14:paraId="7DBA1329" w14:textId="77777777" w:rsidR="005553FA" w:rsidRPr="00AA5CA7" w:rsidRDefault="005553FA" w:rsidP="005553FA">
      <w:pPr>
        <w:pStyle w:val="1bodycopy10pt"/>
        <w:rPr>
          <w:rFonts w:asciiTheme="minorHAnsi" w:hAnsiTheme="minorHAnsi" w:cstheme="minorHAnsi"/>
          <w:sz w:val="22"/>
          <w:szCs w:val="22"/>
          <w:lang w:val="en-GB"/>
        </w:rPr>
      </w:pPr>
    </w:p>
    <w:p w14:paraId="667E0AAC" w14:textId="77777777" w:rsidR="005553FA" w:rsidRPr="00AA5CA7" w:rsidRDefault="005553FA" w:rsidP="005553FA">
      <w:pPr>
        <w:rPr>
          <w:rFonts w:cstheme="minorHAnsi"/>
          <w:b/>
          <w:bCs/>
          <w:color w:val="0070C0"/>
        </w:rPr>
      </w:pPr>
      <w:r w:rsidRPr="00AA5CA7">
        <w:rPr>
          <w:rFonts w:cstheme="minorHAnsi"/>
          <w:b/>
          <w:bCs/>
          <w:color w:val="0070C0"/>
        </w:rPr>
        <w:t>Confiscation, Searches, Screening</w:t>
      </w:r>
    </w:p>
    <w:p w14:paraId="0C6C4F37"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Searching, screening and confiscation is conducted in line with the DfE’s</w:t>
      </w:r>
      <w:hyperlink r:id="rId13" w:history="1">
        <w:r w:rsidRPr="00AA5CA7">
          <w:rPr>
            <w:rStyle w:val="Hyperlink"/>
            <w:rFonts w:asciiTheme="minorHAnsi" w:hAnsiTheme="minorHAnsi" w:cstheme="minorHAnsi"/>
            <w:color w:val="000000"/>
            <w:sz w:val="22"/>
            <w:szCs w:val="22"/>
            <w:lang w:val="en-GB"/>
          </w:rPr>
          <w:t xml:space="preserve"> </w:t>
        </w:r>
        <w:r w:rsidRPr="00AA5CA7">
          <w:rPr>
            <w:rStyle w:val="Hyperlink"/>
            <w:rFonts w:asciiTheme="minorHAnsi" w:hAnsiTheme="minorHAnsi" w:cstheme="minorHAnsi"/>
            <w:color w:val="1155CC"/>
            <w:sz w:val="22"/>
            <w:szCs w:val="22"/>
            <w:lang w:val="en-GB"/>
          </w:rPr>
          <w:t>latest guidance on searching, screening and confiscation</w:t>
        </w:r>
      </w:hyperlink>
      <w:r w:rsidRPr="00AA5CA7">
        <w:rPr>
          <w:rFonts w:asciiTheme="minorHAnsi" w:hAnsiTheme="minorHAnsi" w:cstheme="minorHAnsi"/>
          <w:sz w:val="22"/>
          <w:szCs w:val="22"/>
          <w:lang w:val="en-GB"/>
        </w:rPr>
        <w:t>.</w:t>
      </w:r>
    </w:p>
    <w:p w14:paraId="3227A595" w14:textId="77777777" w:rsidR="005553FA" w:rsidRPr="00AA5CA7" w:rsidRDefault="005553FA" w:rsidP="005553FA">
      <w:pPr>
        <w:pStyle w:val="Subhead2"/>
        <w:rPr>
          <w:rFonts w:asciiTheme="minorHAnsi" w:hAnsiTheme="minorHAnsi" w:cstheme="minorHAnsi"/>
          <w:b w:val="0"/>
          <w:bCs/>
          <w:color w:val="0070C0"/>
          <w:sz w:val="22"/>
          <w:szCs w:val="22"/>
          <w:lang w:val="en-GB"/>
        </w:rPr>
      </w:pPr>
      <w:r w:rsidRPr="00AA5CA7">
        <w:rPr>
          <w:rFonts w:asciiTheme="minorHAnsi" w:hAnsiTheme="minorHAnsi" w:cstheme="minorHAnsi"/>
          <w:b w:val="0"/>
          <w:bCs/>
          <w:color w:val="0070C0"/>
          <w:sz w:val="22"/>
          <w:szCs w:val="22"/>
        </w:rPr>
        <w:t>Confiscation</w:t>
      </w:r>
    </w:p>
    <w:p w14:paraId="36080C3D"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Any prohibited items (listed on page 4) found in a pupil’s possession </w:t>
      </w:r>
      <w:proofErr w:type="gramStart"/>
      <w:r w:rsidRPr="00AA5CA7">
        <w:rPr>
          <w:rFonts w:asciiTheme="minorHAnsi" w:hAnsiTheme="minorHAnsi" w:cstheme="minorHAnsi"/>
          <w:sz w:val="22"/>
          <w:szCs w:val="22"/>
          <w:lang w:val="en-GB"/>
        </w:rPr>
        <w:t>as a result of</w:t>
      </w:r>
      <w:proofErr w:type="gramEnd"/>
      <w:r w:rsidRPr="00AA5CA7">
        <w:rPr>
          <w:rFonts w:asciiTheme="minorHAnsi" w:hAnsiTheme="minorHAnsi" w:cstheme="minorHAnsi"/>
          <w:sz w:val="22"/>
          <w:szCs w:val="22"/>
          <w:lang w:val="en-GB"/>
        </w:rPr>
        <w:t xml:space="preserve"> a search will be confiscated. These items will not be returned to the pupil.</w:t>
      </w:r>
    </w:p>
    <w:p w14:paraId="2A6943D4" w14:textId="4B1314B1"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We will also confiscate any item that is harmful or detrimental to school discipline (</w:t>
      </w:r>
      <w:r w:rsidRPr="00AA5CA7">
        <w:rPr>
          <w:rFonts w:asciiTheme="minorHAnsi" w:hAnsiTheme="minorHAnsi" w:cstheme="minorHAnsi"/>
          <w:i/>
          <w:iCs/>
          <w:sz w:val="22"/>
          <w:szCs w:val="22"/>
          <w:lang w:val="en-GB"/>
        </w:rPr>
        <w:t>this includes mobile phones under the mobile phone policy</w:t>
      </w:r>
      <w:r w:rsidRPr="00AA5CA7">
        <w:rPr>
          <w:rFonts w:asciiTheme="minorHAnsi" w:hAnsiTheme="minorHAnsi" w:cstheme="minorHAnsi"/>
          <w:sz w:val="22"/>
          <w:szCs w:val="22"/>
          <w:lang w:val="en-GB"/>
        </w:rPr>
        <w:t>). These items will be returned to pupils after discussion with senior leaders and parents, if appropriate.</w:t>
      </w:r>
    </w:p>
    <w:p w14:paraId="235BECCA" w14:textId="77777777" w:rsidR="005553FA" w:rsidRPr="00AA5CA7" w:rsidRDefault="005553FA" w:rsidP="005553FA">
      <w:pPr>
        <w:pStyle w:val="Subhead2"/>
        <w:rPr>
          <w:rFonts w:asciiTheme="minorHAnsi" w:hAnsiTheme="minorHAnsi" w:cstheme="minorHAnsi"/>
          <w:b w:val="0"/>
          <w:bCs/>
          <w:color w:val="0070C0"/>
          <w:sz w:val="22"/>
          <w:szCs w:val="22"/>
        </w:rPr>
      </w:pPr>
      <w:r w:rsidRPr="00AA5CA7">
        <w:rPr>
          <w:rFonts w:asciiTheme="minorHAnsi" w:hAnsiTheme="minorHAnsi" w:cstheme="minorHAnsi"/>
          <w:b w:val="0"/>
          <w:bCs/>
          <w:color w:val="0070C0"/>
          <w:sz w:val="22"/>
          <w:szCs w:val="22"/>
        </w:rPr>
        <w:t xml:space="preserve">Searching a Pupil </w:t>
      </w:r>
    </w:p>
    <w:p w14:paraId="1897D3E2" w14:textId="77777777" w:rsidR="005553FA" w:rsidRPr="00AA5CA7" w:rsidRDefault="005553FA" w:rsidP="005553FA">
      <w:pPr>
        <w:pStyle w:val="1bodycopy10pt"/>
        <w:rPr>
          <w:rFonts w:asciiTheme="minorHAnsi" w:hAnsiTheme="minorHAnsi" w:cstheme="minorHAnsi"/>
          <w:i/>
          <w:iCs/>
          <w:sz w:val="22"/>
          <w:szCs w:val="22"/>
        </w:rPr>
      </w:pPr>
      <w:r w:rsidRPr="00AA5CA7">
        <w:rPr>
          <w:rFonts w:asciiTheme="minorHAnsi" w:hAnsiTheme="minorHAnsi" w:cstheme="minorHAnsi"/>
          <w:sz w:val="22"/>
          <w:szCs w:val="22"/>
        </w:rPr>
        <w:t xml:space="preserve">Headteachers and staff they </w:t>
      </w:r>
      <w:proofErr w:type="spellStart"/>
      <w:r w:rsidRPr="00AA5CA7">
        <w:rPr>
          <w:rFonts w:asciiTheme="minorHAnsi" w:hAnsiTheme="minorHAnsi" w:cstheme="minorHAnsi"/>
          <w:sz w:val="22"/>
          <w:szCs w:val="22"/>
        </w:rPr>
        <w:t>authorise</w:t>
      </w:r>
      <w:proofErr w:type="spellEnd"/>
      <w:r w:rsidRPr="00AA5CA7">
        <w:rPr>
          <w:rFonts w:asciiTheme="minorHAnsi" w:hAnsiTheme="minorHAnsi" w:cstheme="minorHAnsi"/>
          <w:sz w:val="22"/>
          <w:szCs w:val="22"/>
        </w:rPr>
        <w:t xml:space="preserve"> have a statutory power to search a pupil or their possessions where they have reasonable grounds to suspect that the pupil may have a prohibited item (listed on page 4) or any other item that the school rules identify as an item which may be searched for. </w:t>
      </w:r>
      <w:r w:rsidRPr="00AA5CA7">
        <w:rPr>
          <w:rFonts w:asciiTheme="minorHAnsi" w:hAnsiTheme="minorHAnsi" w:cstheme="minorHAnsi"/>
          <w:i/>
          <w:iCs/>
          <w:sz w:val="22"/>
          <w:szCs w:val="22"/>
        </w:rPr>
        <w:t>Please refer to the appendices which include a summary of the latest DfE guidance.</w:t>
      </w:r>
    </w:p>
    <w:p w14:paraId="13A8380E" w14:textId="77777777" w:rsidR="005553FA" w:rsidRPr="00AA5CA7" w:rsidRDefault="005553FA" w:rsidP="005553FA">
      <w:pPr>
        <w:pStyle w:val="1bodycopy10pt"/>
        <w:rPr>
          <w:rFonts w:asciiTheme="minorHAnsi" w:hAnsiTheme="minorHAnsi" w:cstheme="minorHAnsi"/>
          <w:color w:val="0070C0"/>
          <w:sz w:val="22"/>
          <w:szCs w:val="22"/>
        </w:rPr>
      </w:pPr>
      <w:r w:rsidRPr="00AA5CA7">
        <w:rPr>
          <w:rFonts w:asciiTheme="minorHAnsi" w:hAnsiTheme="minorHAnsi" w:cstheme="minorHAnsi"/>
          <w:color w:val="0070C0"/>
          <w:sz w:val="22"/>
          <w:szCs w:val="22"/>
        </w:rPr>
        <w:t>Screening</w:t>
      </w:r>
    </w:p>
    <w:p w14:paraId="0D2D57D9" w14:textId="7F8B0649" w:rsidR="005553FA" w:rsidRPr="00AA5CA7" w:rsidRDefault="005553FA" w:rsidP="005553FA">
      <w:pPr>
        <w:pStyle w:val="1bodycopy10pt"/>
        <w:rPr>
          <w:rFonts w:asciiTheme="minorHAnsi" w:hAnsiTheme="minorHAnsi" w:cstheme="minorHAnsi"/>
          <w:sz w:val="22"/>
          <w:szCs w:val="22"/>
        </w:rPr>
      </w:pPr>
      <w:proofErr w:type="spellStart"/>
      <w:r w:rsidRPr="00AA5CA7">
        <w:rPr>
          <w:rFonts w:asciiTheme="minorHAnsi" w:hAnsiTheme="minorHAnsi" w:cstheme="minorHAnsi"/>
          <w:sz w:val="22"/>
          <w:szCs w:val="22"/>
        </w:rPr>
        <w:t>Ankermoor</w:t>
      </w:r>
      <w:proofErr w:type="spellEnd"/>
      <w:r w:rsidRPr="00AA5CA7">
        <w:rPr>
          <w:rFonts w:asciiTheme="minorHAnsi" w:hAnsiTheme="minorHAnsi" w:cstheme="minorHAnsi"/>
          <w:sz w:val="22"/>
          <w:szCs w:val="22"/>
        </w:rPr>
        <w:t xml:space="preserve"> Primary Academy does not screen pupils on entry to school. </w:t>
      </w:r>
    </w:p>
    <w:p w14:paraId="1F8FC513" w14:textId="2AA085DA" w:rsidR="005553FA" w:rsidRPr="00AA5CA7" w:rsidRDefault="00F8077A" w:rsidP="005553FA">
      <w:pPr>
        <w:rPr>
          <w:rFonts w:cstheme="minorHAnsi"/>
          <w:b/>
          <w:bCs/>
          <w:color w:val="0070C0"/>
        </w:rPr>
      </w:pPr>
      <w:proofErr w:type="spellStart"/>
      <w:r w:rsidRPr="00AA5CA7">
        <w:rPr>
          <w:rFonts w:cstheme="minorHAnsi"/>
          <w:b/>
          <w:bCs/>
          <w:color w:val="0070C0"/>
        </w:rPr>
        <w:t>Disregulated</w:t>
      </w:r>
      <w:proofErr w:type="spellEnd"/>
      <w:r w:rsidRPr="00AA5CA7">
        <w:rPr>
          <w:rFonts w:cstheme="minorHAnsi"/>
          <w:b/>
          <w:bCs/>
          <w:color w:val="0070C0"/>
        </w:rPr>
        <w:t xml:space="preserve"> behaviour</w:t>
      </w:r>
      <w:r w:rsidR="005553FA" w:rsidRPr="00AA5CA7">
        <w:rPr>
          <w:rFonts w:cstheme="minorHAnsi"/>
          <w:b/>
          <w:bCs/>
          <w:color w:val="0070C0"/>
        </w:rPr>
        <w:t xml:space="preserve"> Off-Site </w:t>
      </w:r>
    </w:p>
    <w:p w14:paraId="698827F1" w14:textId="151FFF6D" w:rsidR="005553FA" w:rsidRPr="00AA5CA7" w:rsidRDefault="005553FA" w:rsidP="019D8179">
      <w:pPr>
        <w:pStyle w:val="1bodycopy10pt"/>
        <w:rPr>
          <w:rFonts w:asciiTheme="minorHAnsi" w:hAnsiTheme="minorHAnsi" w:cstheme="minorBidi"/>
          <w:sz w:val="22"/>
          <w:szCs w:val="22"/>
          <w:lang w:val="en-GB"/>
        </w:rPr>
      </w:pPr>
      <w:r w:rsidRPr="019D8179">
        <w:rPr>
          <w:rFonts w:asciiTheme="minorHAnsi" w:hAnsiTheme="minorHAnsi" w:cstheme="minorBidi"/>
          <w:sz w:val="22"/>
          <w:szCs w:val="22"/>
          <w:lang w:val="en-GB"/>
        </w:rPr>
        <w:t>Sanctions may be applied where a pupil has misbehaved off-site when representing the school. This means</w:t>
      </w:r>
      <w:r w:rsidR="14EF9496" w:rsidRPr="019D8179">
        <w:rPr>
          <w:rFonts w:asciiTheme="minorHAnsi" w:hAnsiTheme="minorHAnsi" w:cstheme="minorBidi"/>
          <w:sz w:val="22"/>
          <w:szCs w:val="22"/>
          <w:lang w:val="en-GB"/>
        </w:rPr>
        <w:t xml:space="preserve"> </w:t>
      </w:r>
      <w:r w:rsidR="31299011" w:rsidRPr="019D8179">
        <w:rPr>
          <w:rFonts w:asciiTheme="minorHAnsi" w:hAnsiTheme="minorHAnsi" w:cstheme="minorBidi"/>
          <w:sz w:val="22"/>
          <w:szCs w:val="22"/>
          <w:lang w:val="en-GB"/>
        </w:rPr>
        <w:t xml:space="preserve">              </w:t>
      </w:r>
      <w:r w:rsidR="00F8077A" w:rsidRPr="019D8179">
        <w:rPr>
          <w:rFonts w:asciiTheme="minorHAnsi" w:hAnsiTheme="minorHAnsi" w:cstheme="minorBidi"/>
          <w:sz w:val="22"/>
          <w:szCs w:val="22"/>
          <w:lang w:val="en-GB"/>
        </w:rPr>
        <w:t>dis</w:t>
      </w:r>
      <w:r w:rsidR="669EA298" w:rsidRPr="019D8179">
        <w:rPr>
          <w:rFonts w:asciiTheme="minorHAnsi" w:hAnsiTheme="minorHAnsi" w:cstheme="minorBidi"/>
          <w:sz w:val="22"/>
          <w:szCs w:val="22"/>
          <w:lang w:val="en-GB"/>
        </w:rPr>
        <w:t>-</w:t>
      </w:r>
      <w:r w:rsidR="00F8077A" w:rsidRPr="019D8179">
        <w:rPr>
          <w:rFonts w:asciiTheme="minorHAnsi" w:hAnsiTheme="minorHAnsi" w:cstheme="minorBidi"/>
          <w:sz w:val="22"/>
          <w:szCs w:val="22"/>
          <w:lang w:val="en-GB"/>
        </w:rPr>
        <w:t>regulated</w:t>
      </w:r>
      <w:r w:rsidR="305ADA3B" w:rsidRPr="019D8179">
        <w:rPr>
          <w:rFonts w:asciiTheme="minorHAnsi" w:hAnsiTheme="minorHAnsi" w:cstheme="minorBidi"/>
          <w:sz w:val="22"/>
          <w:szCs w:val="22"/>
          <w:lang w:val="en-GB"/>
        </w:rPr>
        <w:t xml:space="preserve"> </w:t>
      </w:r>
      <w:r w:rsidR="00F8077A" w:rsidRPr="019D8179">
        <w:rPr>
          <w:rFonts w:asciiTheme="minorHAnsi" w:hAnsiTheme="minorHAnsi" w:cstheme="minorBidi"/>
          <w:sz w:val="22"/>
          <w:szCs w:val="22"/>
          <w:lang w:val="en-GB"/>
        </w:rPr>
        <w:t>behaviour</w:t>
      </w:r>
      <w:r w:rsidRPr="019D8179">
        <w:rPr>
          <w:rFonts w:asciiTheme="minorHAnsi" w:hAnsiTheme="minorHAnsi" w:cstheme="minorBidi"/>
          <w:sz w:val="22"/>
          <w:szCs w:val="22"/>
          <w:lang w:val="en-GB"/>
        </w:rPr>
        <w:t xml:space="preserve"> when the pupil is:</w:t>
      </w:r>
    </w:p>
    <w:p w14:paraId="277131AD" w14:textId="77777777" w:rsidR="005553FA" w:rsidRPr="00AA5CA7" w:rsidRDefault="005553FA" w:rsidP="005553FA">
      <w:pPr>
        <w:pStyle w:val="4Bulletedcopyblue"/>
        <w:rPr>
          <w:rFonts w:asciiTheme="minorHAnsi" w:hAnsiTheme="minorHAnsi" w:cstheme="minorHAnsi"/>
          <w:sz w:val="22"/>
          <w:szCs w:val="22"/>
        </w:rPr>
      </w:pPr>
      <w:r w:rsidRPr="00AA5CA7">
        <w:rPr>
          <w:rFonts w:asciiTheme="minorHAnsi" w:hAnsiTheme="minorHAnsi" w:cstheme="minorHAnsi"/>
          <w:sz w:val="22"/>
          <w:szCs w:val="22"/>
        </w:rPr>
        <w:t>  Taking part in any school-</w:t>
      </w:r>
      <w:proofErr w:type="spellStart"/>
      <w:r w:rsidRPr="00AA5CA7">
        <w:rPr>
          <w:rFonts w:asciiTheme="minorHAnsi" w:hAnsiTheme="minorHAnsi" w:cstheme="minorHAnsi"/>
          <w:sz w:val="22"/>
          <w:szCs w:val="22"/>
        </w:rPr>
        <w:t>organised</w:t>
      </w:r>
      <w:proofErr w:type="spellEnd"/>
      <w:r w:rsidRPr="00AA5CA7">
        <w:rPr>
          <w:rFonts w:asciiTheme="minorHAnsi" w:hAnsiTheme="minorHAnsi" w:cstheme="minorHAnsi"/>
          <w:sz w:val="22"/>
          <w:szCs w:val="22"/>
        </w:rPr>
        <w:t xml:space="preserve"> or school-related activity (e.g., school trips)</w:t>
      </w:r>
    </w:p>
    <w:p w14:paraId="3C8B8D9E" w14:textId="77777777" w:rsidR="005553FA" w:rsidRPr="00AA5CA7" w:rsidRDefault="005553FA" w:rsidP="005553FA">
      <w:pPr>
        <w:pStyle w:val="4Bulletedcopyblue"/>
        <w:rPr>
          <w:rFonts w:asciiTheme="minorHAnsi" w:hAnsiTheme="minorHAnsi" w:cstheme="minorHAnsi"/>
          <w:sz w:val="22"/>
          <w:szCs w:val="22"/>
        </w:rPr>
      </w:pPr>
      <w:r w:rsidRPr="00AA5CA7">
        <w:rPr>
          <w:rFonts w:asciiTheme="minorHAnsi" w:hAnsiTheme="minorHAnsi" w:cstheme="minorHAnsi"/>
          <w:sz w:val="22"/>
          <w:szCs w:val="22"/>
        </w:rPr>
        <w:t xml:space="preserve">  Travelling to </w:t>
      </w:r>
      <w:r w:rsidRPr="00AA5CA7">
        <w:rPr>
          <w:rFonts w:asciiTheme="minorHAnsi" w:hAnsiTheme="minorHAnsi" w:cstheme="minorHAnsi"/>
          <w:i/>
          <w:iCs/>
          <w:sz w:val="22"/>
          <w:szCs w:val="22"/>
        </w:rPr>
        <w:t>or</w:t>
      </w:r>
      <w:r w:rsidRPr="00AA5CA7">
        <w:rPr>
          <w:rFonts w:asciiTheme="minorHAnsi" w:hAnsiTheme="minorHAnsi" w:cstheme="minorHAnsi"/>
          <w:sz w:val="22"/>
          <w:szCs w:val="22"/>
        </w:rPr>
        <w:t xml:space="preserve"> from school</w:t>
      </w:r>
    </w:p>
    <w:p w14:paraId="50C4C316" w14:textId="77777777" w:rsidR="005553FA" w:rsidRPr="00AA5CA7" w:rsidRDefault="005553FA" w:rsidP="005553FA">
      <w:pPr>
        <w:pStyle w:val="4Bulletedcopyblue"/>
        <w:rPr>
          <w:rFonts w:asciiTheme="minorHAnsi" w:hAnsiTheme="minorHAnsi" w:cstheme="minorHAnsi"/>
          <w:sz w:val="22"/>
          <w:szCs w:val="22"/>
        </w:rPr>
      </w:pPr>
      <w:r w:rsidRPr="00AA5CA7">
        <w:rPr>
          <w:rFonts w:asciiTheme="minorHAnsi" w:hAnsiTheme="minorHAnsi" w:cstheme="minorHAnsi"/>
          <w:sz w:val="22"/>
          <w:szCs w:val="22"/>
        </w:rPr>
        <w:lastRenderedPageBreak/>
        <w:t>  Wearing school uniform</w:t>
      </w:r>
    </w:p>
    <w:p w14:paraId="277CF0EB"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  In any other way identifiable as a pupil of our school</w:t>
      </w:r>
    </w:p>
    <w:p w14:paraId="17A5ADDF" w14:textId="387C8FAA" w:rsidR="7442072E" w:rsidRDefault="7442072E" w:rsidP="019D8179">
      <w:pPr>
        <w:pStyle w:val="4Bulletedcopyblue"/>
      </w:pPr>
      <w:r w:rsidRPr="019D8179">
        <w:rPr>
          <w:rFonts w:asciiTheme="minorHAnsi" w:hAnsiTheme="minorHAnsi" w:cstheme="minorBidi"/>
          <w:sz w:val="22"/>
          <w:szCs w:val="22"/>
        </w:rPr>
        <w:t>Online</w:t>
      </w:r>
    </w:p>
    <w:p w14:paraId="7F333D9C" w14:textId="77777777" w:rsidR="005553FA" w:rsidRPr="00AA5CA7" w:rsidRDefault="005553FA" w:rsidP="005553FA">
      <w:pPr>
        <w:pStyle w:val="4Bulletedcopyblue"/>
        <w:numPr>
          <w:ilvl w:val="0"/>
          <w:numId w:val="0"/>
        </w:numPr>
        <w:ind w:left="170"/>
        <w:rPr>
          <w:rFonts w:asciiTheme="minorHAnsi" w:hAnsiTheme="minorHAnsi" w:cstheme="minorHAnsi"/>
          <w:sz w:val="22"/>
          <w:szCs w:val="22"/>
        </w:rPr>
      </w:pPr>
    </w:p>
    <w:p w14:paraId="6BCF8C7F" w14:textId="110FC1CC" w:rsidR="005553FA" w:rsidRPr="00AA5CA7" w:rsidRDefault="00C12B25" w:rsidP="019D8179">
      <w:pPr>
        <w:pStyle w:val="1bodycopy10pt"/>
        <w:rPr>
          <w:rFonts w:asciiTheme="minorHAnsi" w:hAnsiTheme="minorHAnsi" w:cstheme="minorBidi"/>
          <w:sz w:val="22"/>
          <w:szCs w:val="22"/>
          <w:lang w:val="en-GB"/>
        </w:rPr>
      </w:pPr>
      <w:r w:rsidRPr="019D8179">
        <w:rPr>
          <w:rFonts w:asciiTheme="minorHAnsi" w:hAnsiTheme="minorHAnsi" w:cstheme="minorBidi"/>
          <w:sz w:val="22"/>
          <w:szCs w:val="22"/>
          <w:lang w:val="en-GB"/>
        </w:rPr>
        <w:t xml:space="preserve">The behaviour policy </w:t>
      </w:r>
      <w:r w:rsidR="005553FA" w:rsidRPr="019D8179">
        <w:rPr>
          <w:rFonts w:asciiTheme="minorHAnsi" w:hAnsiTheme="minorHAnsi" w:cstheme="minorBidi"/>
          <w:sz w:val="22"/>
          <w:szCs w:val="22"/>
          <w:lang w:val="en-GB"/>
        </w:rPr>
        <w:t xml:space="preserve">may also be applied where a pupil has misbehaved off-site, at any time, </w:t>
      </w:r>
      <w:proofErr w:type="gramStart"/>
      <w:r w:rsidR="005553FA" w:rsidRPr="019D8179">
        <w:rPr>
          <w:rFonts w:asciiTheme="minorHAnsi" w:hAnsiTheme="minorHAnsi" w:cstheme="minorBidi"/>
          <w:sz w:val="22"/>
          <w:szCs w:val="22"/>
          <w:lang w:val="en-GB"/>
        </w:rPr>
        <w:t>whether or not</w:t>
      </w:r>
      <w:proofErr w:type="gramEnd"/>
      <w:r w:rsidR="005553FA" w:rsidRPr="019D8179">
        <w:rPr>
          <w:rFonts w:asciiTheme="minorHAnsi" w:hAnsiTheme="minorHAnsi" w:cstheme="minorBidi"/>
          <w:sz w:val="22"/>
          <w:szCs w:val="22"/>
          <w:lang w:val="en-GB"/>
        </w:rPr>
        <w:t xml:space="preserve"> the conditions above apply, if the</w:t>
      </w:r>
      <w:r w:rsidR="056C3231" w:rsidRPr="019D8179">
        <w:rPr>
          <w:rFonts w:asciiTheme="minorHAnsi" w:hAnsiTheme="minorHAnsi" w:cstheme="minorBidi"/>
          <w:sz w:val="22"/>
          <w:szCs w:val="22"/>
          <w:lang w:val="en-GB"/>
        </w:rPr>
        <w:t xml:space="preserve"> </w:t>
      </w:r>
      <w:r w:rsidR="00F8077A" w:rsidRPr="019D8179">
        <w:rPr>
          <w:rFonts w:asciiTheme="minorHAnsi" w:hAnsiTheme="minorHAnsi" w:cstheme="minorBidi"/>
          <w:sz w:val="22"/>
          <w:szCs w:val="22"/>
          <w:lang w:val="en-GB"/>
        </w:rPr>
        <w:t>dis-regulated</w:t>
      </w:r>
      <w:r w:rsidR="653D59F6" w:rsidRPr="019D8179">
        <w:rPr>
          <w:rFonts w:asciiTheme="minorHAnsi" w:hAnsiTheme="minorHAnsi" w:cstheme="minorBidi"/>
          <w:sz w:val="22"/>
          <w:szCs w:val="22"/>
          <w:lang w:val="en-GB"/>
        </w:rPr>
        <w:t xml:space="preserve"> </w:t>
      </w:r>
      <w:r w:rsidR="00F8077A" w:rsidRPr="019D8179">
        <w:rPr>
          <w:rFonts w:asciiTheme="minorHAnsi" w:hAnsiTheme="minorHAnsi" w:cstheme="minorBidi"/>
          <w:sz w:val="22"/>
          <w:szCs w:val="22"/>
          <w:lang w:val="en-GB"/>
        </w:rPr>
        <w:t>behaviour</w:t>
      </w:r>
      <w:r w:rsidR="005553FA" w:rsidRPr="019D8179">
        <w:rPr>
          <w:rFonts w:asciiTheme="minorHAnsi" w:hAnsiTheme="minorHAnsi" w:cstheme="minorBidi"/>
          <w:sz w:val="22"/>
          <w:szCs w:val="22"/>
          <w:lang w:val="en-GB"/>
        </w:rPr>
        <w:t>:</w:t>
      </w:r>
    </w:p>
    <w:p w14:paraId="144DC3AC"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 xml:space="preserve">  Could have repercussions for the orderly running of the </w:t>
      </w:r>
      <w:proofErr w:type="gramStart"/>
      <w:r w:rsidRPr="019D8179">
        <w:rPr>
          <w:rFonts w:asciiTheme="minorHAnsi" w:hAnsiTheme="minorHAnsi" w:cstheme="minorBidi"/>
          <w:sz w:val="22"/>
          <w:szCs w:val="22"/>
        </w:rPr>
        <w:t>school</w:t>
      </w:r>
      <w:proofErr w:type="gramEnd"/>
    </w:p>
    <w:p w14:paraId="065867BE"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 xml:space="preserve">  Poses a threat to another </w:t>
      </w:r>
      <w:proofErr w:type="gramStart"/>
      <w:r w:rsidRPr="019D8179">
        <w:rPr>
          <w:rFonts w:asciiTheme="minorHAnsi" w:hAnsiTheme="minorHAnsi" w:cstheme="minorBidi"/>
          <w:sz w:val="22"/>
          <w:szCs w:val="22"/>
        </w:rPr>
        <w:t>pupil</w:t>
      </w:r>
      <w:proofErr w:type="gramEnd"/>
      <w:r w:rsidRPr="019D8179">
        <w:rPr>
          <w:rFonts w:asciiTheme="minorHAnsi" w:hAnsiTheme="minorHAnsi" w:cstheme="minorBidi"/>
          <w:sz w:val="22"/>
          <w:szCs w:val="22"/>
        </w:rPr>
        <w:t> </w:t>
      </w:r>
    </w:p>
    <w:p w14:paraId="089097BA"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 xml:space="preserve">  Could adversely affect the reputation of the </w:t>
      </w:r>
      <w:proofErr w:type="gramStart"/>
      <w:r w:rsidRPr="019D8179">
        <w:rPr>
          <w:rFonts w:asciiTheme="minorHAnsi" w:hAnsiTheme="minorHAnsi" w:cstheme="minorBidi"/>
          <w:sz w:val="22"/>
          <w:szCs w:val="22"/>
        </w:rPr>
        <w:t>school</w:t>
      </w:r>
      <w:proofErr w:type="gramEnd"/>
    </w:p>
    <w:p w14:paraId="2E197AC9" w14:textId="77777777" w:rsidR="005553FA" w:rsidRPr="00AA5CA7" w:rsidRDefault="005553FA" w:rsidP="005553FA">
      <w:pPr>
        <w:pStyle w:val="4Bulletedcopyblue"/>
        <w:numPr>
          <w:ilvl w:val="0"/>
          <w:numId w:val="0"/>
        </w:numPr>
        <w:ind w:left="170"/>
        <w:rPr>
          <w:rFonts w:asciiTheme="minorHAnsi" w:hAnsiTheme="minorHAnsi" w:cstheme="minorHAnsi"/>
          <w:sz w:val="22"/>
          <w:szCs w:val="22"/>
        </w:rPr>
      </w:pPr>
    </w:p>
    <w:p w14:paraId="22883E0C"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Sanctions will only be given out on school premises or elsewhere when the pupil is under the lawful control of a staff member (e.g., on a school-organised trip).</w:t>
      </w:r>
    </w:p>
    <w:p w14:paraId="5FC121B5" w14:textId="77777777" w:rsidR="005553FA" w:rsidRPr="00AA5CA7" w:rsidRDefault="005553FA" w:rsidP="005553FA">
      <w:pPr>
        <w:pStyle w:val="1bodycopy10pt"/>
        <w:rPr>
          <w:rFonts w:asciiTheme="minorHAnsi" w:hAnsiTheme="minorHAnsi" w:cstheme="minorHAnsi"/>
          <w:sz w:val="22"/>
          <w:szCs w:val="22"/>
        </w:rPr>
      </w:pPr>
    </w:p>
    <w:p w14:paraId="0F37044F" w14:textId="36E7501F" w:rsidR="005553FA" w:rsidRPr="00AA5CA7" w:rsidRDefault="005553FA" w:rsidP="005553FA">
      <w:pPr>
        <w:rPr>
          <w:rFonts w:cstheme="minorHAnsi"/>
          <w:b/>
          <w:bCs/>
          <w:color w:val="0070C0"/>
        </w:rPr>
      </w:pPr>
      <w:r w:rsidRPr="00AA5CA7">
        <w:rPr>
          <w:rFonts w:cstheme="minorHAnsi"/>
          <w:b/>
          <w:bCs/>
          <w:color w:val="0070C0"/>
        </w:rPr>
        <w:t>On-line Behaviour</w:t>
      </w:r>
    </w:p>
    <w:p w14:paraId="4CACFF39" w14:textId="230EE01A" w:rsidR="005553FA" w:rsidRPr="00AA5CA7" w:rsidRDefault="005553FA" w:rsidP="019D8179">
      <w:pPr>
        <w:pStyle w:val="1bodycopy10pt"/>
        <w:rPr>
          <w:rFonts w:asciiTheme="minorHAnsi" w:hAnsiTheme="minorHAnsi" w:cstheme="minorBidi"/>
          <w:sz w:val="22"/>
          <w:szCs w:val="22"/>
          <w:lang w:val="en-GB" w:eastAsia="en-GB"/>
        </w:rPr>
      </w:pPr>
      <w:r w:rsidRPr="019D8179">
        <w:rPr>
          <w:rFonts w:asciiTheme="minorHAnsi" w:hAnsiTheme="minorHAnsi" w:cstheme="minorBidi"/>
          <w:sz w:val="22"/>
          <w:szCs w:val="22"/>
          <w:lang w:val="en-GB" w:eastAsia="en-GB"/>
        </w:rPr>
        <w:t>The school can issue behaviour sanctions to pupils for online</w:t>
      </w:r>
      <w:r w:rsidR="087DB933" w:rsidRPr="019D8179">
        <w:rPr>
          <w:rFonts w:asciiTheme="minorHAnsi" w:hAnsiTheme="minorHAnsi" w:cstheme="minorBidi"/>
          <w:sz w:val="22"/>
          <w:szCs w:val="22"/>
          <w:lang w:val="en-GB" w:eastAsia="en-GB"/>
        </w:rPr>
        <w:t xml:space="preserve"> </w:t>
      </w:r>
      <w:r w:rsidR="00F8077A" w:rsidRPr="019D8179">
        <w:rPr>
          <w:rFonts w:asciiTheme="minorHAnsi" w:hAnsiTheme="minorHAnsi" w:cstheme="minorBidi"/>
          <w:sz w:val="22"/>
          <w:szCs w:val="22"/>
          <w:lang w:val="en-GB" w:eastAsia="en-GB"/>
        </w:rPr>
        <w:t>dis-regulated</w:t>
      </w:r>
      <w:r w:rsidR="579D9D40" w:rsidRPr="019D8179">
        <w:rPr>
          <w:rFonts w:asciiTheme="minorHAnsi" w:hAnsiTheme="minorHAnsi" w:cstheme="minorBidi"/>
          <w:sz w:val="22"/>
          <w:szCs w:val="22"/>
          <w:lang w:val="en-GB" w:eastAsia="en-GB"/>
        </w:rPr>
        <w:t xml:space="preserve"> </w:t>
      </w:r>
      <w:r w:rsidR="00F8077A" w:rsidRPr="019D8179">
        <w:rPr>
          <w:rFonts w:asciiTheme="minorHAnsi" w:hAnsiTheme="minorHAnsi" w:cstheme="minorBidi"/>
          <w:sz w:val="22"/>
          <w:szCs w:val="22"/>
          <w:lang w:val="en-GB" w:eastAsia="en-GB"/>
        </w:rPr>
        <w:t>behaviour</w:t>
      </w:r>
      <w:r w:rsidRPr="019D8179">
        <w:rPr>
          <w:rFonts w:asciiTheme="minorHAnsi" w:hAnsiTheme="minorHAnsi" w:cstheme="minorBidi"/>
          <w:sz w:val="22"/>
          <w:szCs w:val="22"/>
          <w:lang w:val="en-GB" w:eastAsia="en-GB"/>
        </w:rPr>
        <w:t xml:space="preserve"> when:</w:t>
      </w:r>
    </w:p>
    <w:p w14:paraId="23C81436" w14:textId="77777777" w:rsidR="005553FA" w:rsidRPr="00AA5CA7" w:rsidRDefault="005553FA" w:rsidP="005553FA">
      <w:pPr>
        <w:pStyle w:val="4Bulletedcopyblue"/>
        <w:rPr>
          <w:rFonts w:asciiTheme="minorHAnsi" w:hAnsiTheme="minorHAnsi" w:cstheme="minorHAnsi"/>
          <w:sz w:val="22"/>
          <w:szCs w:val="22"/>
          <w:lang w:eastAsia="en-GB"/>
        </w:rPr>
      </w:pPr>
      <w:r w:rsidRPr="019D8179">
        <w:rPr>
          <w:rFonts w:asciiTheme="minorHAnsi" w:hAnsiTheme="minorHAnsi" w:cstheme="minorBidi"/>
          <w:sz w:val="22"/>
          <w:szCs w:val="22"/>
          <w:lang w:eastAsia="en-GB"/>
        </w:rPr>
        <w:t xml:space="preserve">It poses a threat or causes harm to another </w:t>
      </w:r>
      <w:proofErr w:type="gramStart"/>
      <w:r w:rsidRPr="019D8179">
        <w:rPr>
          <w:rFonts w:asciiTheme="minorHAnsi" w:hAnsiTheme="minorHAnsi" w:cstheme="minorBidi"/>
          <w:sz w:val="22"/>
          <w:szCs w:val="22"/>
          <w:lang w:eastAsia="en-GB"/>
        </w:rPr>
        <w:t>pupil</w:t>
      </w:r>
      <w:proofErr w:type="gramEnd"/>
    </w:p>
    <w:p w14:paraId="4DBC21AD" w14:textId="77777777" w:rsidR="005553FA" w:rsidRPr="00AA5CA7" w:rsidRDefault="005553FA" w:rsidP="005553FA">
      <w:pPr>
        <w:pStyle w:val="4Bulletedcopyblue"/>
        <w:rPr>
          <w:rFonts w:asciiTheme="minorHAnsi" w:hAnsiTheme="minorHAnsi" w:cstheme="minorHAnsi"/>
          <w:sz w:val="22"/>
          <w:szCs w:val="22"/>
          <w:lang w:eastAsia="en-GB"/>
        </w:rPr>
      </w:pPr>
      <w:r w:rsidRPr="019D8179">
        <w:rPr>
          <w:rFonts w:asciiTheme="minorHAnsi" w:hAnsiTheme="minorHAnsi" w:cstheme="minorBidi"/>
          <w:sz w:val="22"/>
          <w:szCs w:val="22"/>
          <w:lang w:eastAsia="en-GB"/>
        </w:rPr>
        <w:t xml:space="preserve">It could have repercussions for the orderly running of the </w:t>
      </w:r>
      <w:proofErr w:type="gramStart"/>
      <w:r w:rsidRPr="019D8179">
        <w:rPr>
          <w:rFonts w:asciiTheme="minorHAnsi" w:hAnsiTheme="minorHAnsi" w:cstheme="minorBidi"/>
          <w:sz w:val="22"/>
          <w:szCs w:val="22"/>
          <w:lang w:eastAsia="en-GB"/>
        </w:rPr>
        <w:t>school</w:t>
      </w:r>
      <w:proofErr w:type="gramEnd"/>
    </w:p>
    <w:p w14:paraId="4564BD51" w14:textId="77777777" w:rsidR="005553FA" w:rsidRPr="00AA5CA7" w:rsidRDefault="005553FA" w:rsidP="005553FA">
      <w:pPr>
        <w:pStyle w:val="4Bulletedcopyblue"/>
        <w:rPr>
          <w:rFonts w:asciiTheme="minorHAnsi" w:hAnsiTheme="minorHAnsi" w:cstheme="minorHAnsi"/>
          <w:sz w:val="22"/>
          <w:szCs w:val="22"/>
          <w:lang w:eastAsia="en-GB"/>
        </w:rPr>
      </w:pPr>
      <w:r w:rsidRPr="019D8179">
        <w:rPr>
          <w:rFonts w:asciiTheme="minorHAnsi" w:hAnsiTheme="minorHAnsi" w:cstheme="minorBidi"/>
          <w:sz w:val="22"/>
          <w:szCs w:val="22"/>
          <w:lang w:eastAsia="en-GB"/>
        </w:rPr>
        <w:t xml:space="preserve">It adversely affects the reputation of the </w:t>
      </w:r>
      <w:proofErr w:type="gramStart"/>
      <w:r w:rsidRPr="019D8179">
        <w:rPr>
          <w:rFonts w:asciiTheme="minorHAnsi" w:hAnsiTheme="minorHAnsi" w:cstheme="minorBidi"/>
          <w:sz w:val="22"/>
          <w:szCs w:val="22"/>
          <w:lang w:eastAsia="en-GB"/>
        </w:rPr>
        <w:t>school</w:t>
      </w:r>
      <w:proofErr w:type="gramEnd"/>
    </w:p>
    <w:p w14:paraId="0959F95C" w14:textId="01B6432A" w:rsidR="005553FA" w:rsidRPr="00AA5CA7" w:rsidRDefault="005553FA" w:rsidP="00824269">
      <w:pPr>
        <w:pStyle w:val="4Bulletedcopyblue"/>
        <w:rPr>
          <w:rFonts w:asciiTheme="minorHAnsi" w:hAnsiTheme="minorHAnsi" w:cstheme="minorHAnsi"/>
          <w:sz w:val="22"/>
          <w:szCs w:val="22"/>
          <w:lang w:eastAsia="en-GB"/>
        </w:rPr>
      </w:pPr>
      <w:r w:rsidRPr="019D8179">
        <w:rPr>
          <w:rFonts w:asciiTheme="minorHAnsi" w:hAnsiTheme="minorHAnsi" w:cstheme="minorBidi"/>
          <w:sz w:val="22"/>
          <w:szCs w:val="22"/>
          <w:lang w:eastAsia="en-GB"/>
        </w:rPr>
        <w:t xml:space="preserve">The pupil is identifiable as a member of the </w:t>
      </w:r>
      <w:proofErr w:type="gramStart"/>
      <w:r w:rsidRPr="019D8179">
        <w:rPr>
          <w:rFonts w:asciiTheme="minorHAnsi" w:hAnsiTheme="minorHAnsi" w:cstheme="minorBidi"/>
          <w:sz w:val="22"/>
          <w:szCs w:val="22"/>
          <w:lang w:eastAsia="en-GB"/>
        </w:rPr>
        <w:t>school</w:t>
      </w:r>
      <w:proofErr w:type="gramEnd"/>
    </w:p>
    <w:p w14:paraId="430627E5" w14:textId="54BDEEF6" w:rsidR="005553FA" w:rsidRPr="00AA5CA7" w:rsidRDefault="005553FA" w:rsidP="00824269">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Sanctions will only be given out on school premises or elsewhere when the pupil is under the lawful control of a staff member.</w:t>
      </w:r>
    </w:p>
    <w:p w14:paraId="5E355761" w14:textId="77777777" w:rsidR="005553FA" w:rsidRPr="00AA5CA7" w:rsidRDefault="005553FA" w:rsidP="005553FA">
      <w:pPr>
        <w:rPr>
          <w:rFonts w:cstheme="minorHAnsi"/>
          <w:b/>
          <w:bCs/>
          <w:color w:val="0070C0"/>
        </w:rPr>
      </w:pPr>
      <w:r w:rsidRPr="00AA5CA7">
        <w:rPr>
          <w:rFonts w:cstheme="minorHAnsi"/>
          <w:b/>
          <w:bCs/>
          <w:color w:val="0070C0"/>
        </w:rPr>
        <w:t>Suspected Criminal Behaviour</w:t>
      </w:r>
    </w:p>
    <w:p w14:paraId="3F660040"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The age of criminal responsibility in England and Wales is 10 years old. A child under 10 cannot be arrested or charged with a crime.</w:t>
      </w:r>
    </w:p>
    <w:p w14:paraId="47247330"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 xml:space="preserve">If a pupil </w:t>
      </w:r>
      <w:r w:rsidRPr="00AA5CA7">
        <w:rPr>
          <w:rFonts w:asciiTheme="minorHAnsi" w:hAnsiTheme="minorHAnsi" w:cstheme="minorHAnsi"/>
          <w:i/>
          <w:iCs/>
          <w:sz w:val="22"/>
          <w:szCs w:val="22"/>
          <w:lang w:val="en-GB" w:eastAsia="en-GB"/>
        </w:rPr>
        <w:t>is</w:t>
      </w:r>
      <w:r w:rsidRPr="00AA5CA7">
        <w:rPr>
          <w:rFonts w:asciiTheme="minorHAnsi" w:hAnsiTheme="minorHAnsi" w:cstheme="minorHAnsi"/>
          <w:sz w:val="22"/>
          <w:szCs w:val="22"/>
          <w:lang w:val="en-GB" w:eastAsia="en-GB"/>
        </w:rPr>
        <w:t xml:space="preserve"> suspected of criminal behaviour, the school will make an initial assessment of whether to report the incident to the police. </w:t>
      </w:r>
    </w:p>
    <w:p w14:paraId="5C63CD68"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When establishing the facts, the school will endeavour to preserve any relevant evidence to hand over to the police.</w:t>
      </w:r>
    </w:p>
    <w:p w14:paraId="7BCBE7DE"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If a decision is made to report the matter to the police, the Headteacher will make the report.</w:t>
      </w:r>
    </w:p>
    <w:p w14:paraId="588B2EBA"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 xml:space="preserve">The school will not interfere with any police action taken. However, the school may continue to follow its own investigation procedure and enforce sanctions, </w:t>
      </w:r>
      <w:proofErr w:type="gramStart"/>
      <w:r w:rsidRPr="00AA5CA7">
        <w:rPr>
          <w:rFonts w:asciiTheme="minorHAnsi" w:hAnsiTheme="minorHAnsi" w:cstheme="minorHAnsi"/>
          <w:sz w:val="22"/>
          <w:szCs w:val="22"/>
          <w:lang w:val="en-GB" w:eastAsia="en-GB"/>
        </w:rPr>
        <w:t>as long as</w:t>
      </w:r>
      <w:proofErr w:type="gramEnd"/>
      <w:r w:rsidRPr="00AA5CA7">
        <w:rPr>
          <w:rFonts w:asciiTheme="minorHAnsi" w:hAnsiTheme="minorHAnsi" w:cstheme="minorHAnsi"/>
          <w:sz w:val="22"/>
          <w:szCs w:val="22"/>
          <w:lang w:val="en-GB" w:eastAsia="en-GB"/>
        </w:rPr>
        <w:t xml:space="preserve"> it does not conflict with police action.</w:t>
      </w:r>
    </w:p>
    <w:p w14:paraId="6E8C71CE" w14:textId="77777777" w:rsidR="005553FA" w:rsidRPr="00AA5CA7" w:rsidRDefault="005553FA" w:rsidP="005553FA">
      <w:pPr>
        <w:pStyle w:val="1bodycopy10pt"/>
        <w:rPr>
          <w:rFonts w:asciiTheme="minorHAnsi" w:hAnsiTheme="minorHAnsi" w:cstheme="minorHAnsi"/>
          <w:sz w:val="22"/>
          <w:szCs w:val="22"/>
          <w:lang w:val="en-GB" w:eastAsia="en-GB"/>
        </w:rPr>
      </w:pPr>
      <w:r w:rsidRPr="00AA5CA7">
        <w:rPr>
          <w:rFonts w:asciiTheme="minorHAnsi" w:hAnsiTheme="minorHAnsi" w:cstheme="minorHAnsi"/>
          <w:sz w:val="22"/>
          <w:szCs w:val="22"/>
          <w:lang w:val="en-GB" w:eastAsia="en-GB"/>
        </w:rPr>
        <w:t>If a report to the police is made, the designated safeguarding lead (DSL) will make a tandem report to children’s social care, if appropriate.</w:t>
      </w:r>
    </w:p>
    <w:p w14:paraId="1CF6DCAE" w14:textId="77777777" w:rsidR="005553FA" w:rsidRPr="00AA5CA7" w:rsidRDefault="005553FA" w:rsidP="005553FA">
      <w:pPr>
        <w:pStyle w:val="1bodycopy10pt"/>
        <w:rPr>
          <w:rFonts w:asciiTheme="minorHAnsi" w:hAnsiTheme="minorHAnsi" w:cstheme="minorHAnsi"/>
          <w:sz w:val="22"/>
          <w:szCs w:val="22"/>
          <w:lang w:val="en-GB" w:eastAsia="en-GB"/>
        </w:rPr>
      </w:pPr>
    </w:p>
    <w:p w14:paraId="123BEB9D" w14:textId="77777777" w:rsidR="005553FA" w:rsidRPr="00AA5CA7" w:rsidRDefault="005553FA" w:rsidP="005553FA">
      <w:pPr>
        <w:pStyle w:val="1bodycopy10pt"/>
        <w:rPr>
          <w:rFonts w:asciiTheme="minorHAnsi" w:hAnsiTheme="minorHAnsi" w:cstheme="minorHAnsi"/>
          <w:color w:val="0070C0"/>
          <w:sz w:val="22"/>
          <w:szCs w:val="22"/>
        </w:rPr>
      </w:pPr>
    </w:p>
    <w:p w14:paraId="7D2ED46F" w14:textId="5B716FB7" w:rsidR="019D8179" w:rsidRDefault="019D8179" w:rsidP="019D8179">
      <w:pPr>
        <w:pStyle w:val="1bodycopy10pt"/>
        <w:rPr>
          <w:rFonts w:asciiTheme="minorHAnsi" w:hAnsiTheme="minorHAnsi" w:cstheme="minorBidi"/>
          <w:b/>
          <w:bCs/>
          <w:color w:val="0070C0"/>
          <w:sz w:val="22"/>
          <w:szCs w:val="22"/>
        </w:rPr>
      </w:pPr>
    </w:p>
    <w:p w14:paraId="37FD2D7E" w14:textId="2354FB45" w:rsidR="019D8179" w:rsidRDefault="019D8179" w:rsidP="019D8179">
      <w:pPr>
        <w:pStyle w:val="1bodycopy10pt"/>
        <w:rPr>
          <w:rFonts w:asciiTheme="minorHAnsi" w:hAnsiTheme="minorHAnsi" w:cstheme="minorBidi"/>
          <w:b/>
          <w:bCs/>
          <w:color w:val="0070C0"/>
          <w:sz w:val="22"/>
          <w:szCs w:val="22"/>
        </w:rPr>
      </w:pPr>
    </w:p>
    <w:p w14:paraId="1FCA8F53" w14:textId="77777777" w:rsidR="005553FA" w:rsidRPr="00AA5CA7" w:rsidRDefault="005553FA" w:rsidP="005553FA">
      <w:pPr>
        <w:pStyle w:val="1bodycopy10pt"/>
        <w:rPr>
          <w:rFonts w:asciiTheme="minorHAnsi" w:hAnsiTheme="minorHAnsi" w:cstheme="minorHAnsi"/>
          <w:b/>
          <w:bCs/>
          <w:color w:val="0070C0"/>
          <w:sz w:val="22"/>
          <w:szCs w:val="22"/>
        </w:rPr>
      </w:pPr>
      <w:r w:rsidRPr="00AA5CA7">
        <w:rPr>
          <w:rFonts w:asciiTheme="minorHAnsi" w:hAnsiTheme="minorHAnsi" w:cstheme="minorHAnsi"/>
          <w:b/>
          <w:bCs/>
          <w:color w:val="0070C0"/>
          <w:sz w:val="22"/>
          <w:szCs w:val="22"/>
        </w:rPr>
        <w:t xml:space="preserve">Transition </w:t>
      </w:r>
    </w:p>
    <w:p w14:paraId="38E919DA" w14:textId="77777777" w:rsidR="005553FA" w:rsidRPr="00AA5CA7" w:rsidRDefault="005553FA" w:rsidP="005553FA">
      <w:pPr>
        <w:rPr>
          <w:rFonts w:cstheme="minorHAnsi"/>
          <w:color w:val="0070C0"/>
        </w:rPr>
      </w:pPr>
      <w:r w:rsidRPr="00AA5CA7">
        <w:rPr>
          <w:rFonts w:cstheme="minorHAnsi"/>
          <w:color w:val="0070C0"/>
        </w:rPr>
        <w:t xml:space="preserve">Inducting Incoming Pupils </w:t>
      </w:r>
    </w:p>
    <w:p w14:paraId="277EF796" w14:textId="0D4A7BBD" w:rsidR="005553FA" w:rsidRPr="00AA5CA7" w:rsidRDefault="005553FA" w:rsidP="005553FA">
      <w:pPr>
        <w:rPr>
          <w:rFonts w:cstheme="minorHAnsi"/>
          <w:color w:val="538135" w:themeColor="accent6" w:themeShade="BF"/>
        </w:rPr>
      </w:pPr>
      <w:r w:rsidRPr="00AA5CA7">
        <w:rPr>
          <w:rFonts w:cstheme="minorHAnsi"/>
          <w:color w:val="000000"/>
        </w:rPr>
        <w:t>The school will support incoming pupils to meet behaviour standards by offering an induction process to familiarise them with the behaviour policy and the wider school culture.</w:t>
      </w:r>
    </w:p>
    <w:p w14:paraId="4CECED77" w14:textId="77777777" w:rsidR="005553FA" w:rsidRPr="00AA5CA7" w:rsidRDefault="005553FA" w:rsidP="005553FA">
      <w:pPr>
        <w:rPr>
          <w:rFonts w:cstheme="minorHAnsi"/>
          <w:color w:val="0070C0"/>
        </w:rPr>
      </w:pPr>
      <w:r w:rsidRPr="00AA5CA7">
        <w:rPr>
          <w:rFonts w:cstheme="minorHAnsi"/>
          <w:color w:val="0070C0"/>
        </w:rPr>
        <w:t xml:space="preserve">Preparing Outgoing Pupils </w:t>
      </w:r>
    </w:p>
    <w:p w14:paraId="385EBC02"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To ensure a smooth transition to the next year, pupils have transition sessions with their new teacher(s). In addition, staff members hold transition meetings.</w:t>
      </w:r>
    </w:p>
    <w:p w14:paraId="571A549C" w14:textId="69963843"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lastRenderedPageBreak/>
        <w:t>To ensure behaviour is continually monitored and the right support is in place, information related to pupil behaviour issues may be transferred to relevant staff at the start of the term or year.</w:t>
      </w:r>
    </w:p>
    <w:p w14:paraId="282CC34F" w14:textId="77777777" w:rsidR="005553FA" w:rsidRPr="00AA5CA7" w:rsidRDefault="005553FA" w:rsidP="005553FA">
      <w:pPr>
        <w:pStyle w:val="1bodycopy10pt"/>
        <w:rPr>
          <w:rFonts w:asciiTheme="minorHAnsi" w:hAnsiTheme="minorHAnsi" w:cstheme="minorHAnsi"/>
          <w:color w:val="538135" w:themeColor="accent6" w:themeShade="BF"/>
          <w:sz w:val="22"/>
          <w:szCs w:val="22"/>
        </w:rPr>
      </w:pPr>
      <w:r w:rsidRPr="00AA5CA7">
        <w:rPr>
          <w:rFonts w:asciiTheme="minorHAnsi" w:hAnsiTheme="minorHAnsi" w:cstheme="minorHAnsi"/>
          <w:color w:val="0070C0"/>
          <w:sz w:val="22"/>
          <w:szCs w:val="22"/>
        </w:rPr>
        <w:t xml:space="preserve">Training </w:t>
      </w:r>
    </w:p>
    <w:p w14:paraId="584D70FC" w14:textId="77777777" w:rsidR="005553FA" w:rsidRPr="00AA5CA7" w:rsidRDefault="005553FA" w:rsidP="005553FA">
      <w:pPr>
        <w:pStyle w:val="1bodycopy10pt"/>
        <w:rPr>
          <w:rFonts w:asciiTheme="minorHAnsi" w:hAnsiTheme="minorHAnsi" w:cstheme="minorHAnsi"/>
          <w:color w:val="538135" w:themeColor="accent6" w:themeShade="BF"/>
          <w:sz w:val="22"/>
          <w:szCs w:val="22"/>
        </w:rPr>
      </w:pPr>
      <w:r w:rsidRPr="00AA5CA7">
        <w:rPr>
          <w:rFonts w:asciiTheme="minorHAnsi" w:hAnsiTheme="minorHAnsi" w:cstheme="minorHAnsi"/>
          <w:sz w:val="22"/>
          <w:szCs w:val="22"/>
          <w:lang w:val="en-GB"/>
        </w:rPr>
        <w:t>As part of their induction process, our staff are provided with regular training on managing behaviour, including training on:</w:t>
      </w:r>
    </w:p>
    <w:p w14:paraId="397359B9" w14:textId="77777777" w:rsidR="007126DF" w:rsidRPr="00AA5CA7" w:rsidRDefault="007126DF" w:rsidP="00462BBE">
      <w:pPr>
        <w:pStyle w:val="1bodycopy10pt"/>
        <w:numPr>
          <w:ilvl w:val="0"/>
          <w:numId w:val="31"/>
        </w:numPr>
        <w:rPr>
          <w:rFonts w:asciiTheme="minorHAnsi" w:hAnsiTheme="minorHAnsi" w:cstheme="minorHAnsi"/>
          <w:sz w:val="22"/>
          <w:szCs w:val="22"/>
          <w:lang w:val="en-GB"/>
        </w:rPr>
      </w:pPr>
      <w:proofErr w:type="spellStart"/>
      <w:r w:rsidRPr="00AA5CA7">
        <w:rPr>
          <w:rFonts w:asciiTheme="minorHAnsi" w:hAnsiTheme="minorHAnsi" w:cstheme="minorHAnsi"/>
          <w:sz w:val="22"/>
          <w:szCs w:val="22"/>
          <w:lang w:val="en-GB"/>
        </w:rPr>
        <w:t>Ankermoor’s</w:t>
      </w:r>
      <w:proofErr w:type="spellEnd"/>
      <w:r w:rsidRPr="00AA5CA7">
        <w:rPr>
          <w:rFonts w:asciiTheme="minorHAnsi" w:hAnsiTheme="minorHAnsi" w:cstheme="minorHAnsi"/>
          <w:sz w:val="22"/>
          <w:szCs w:val="22"/>
          <w:lang w:val="en-GB"/>
        </w:rPr>
        <w:t xml:space="preserve"> Vision and Values</w:t>
      </w:r>
    </w:p>
    <w:p w14:paraId="6F986443" w14:textId="03D90793" w:rsidR="005553FA" w:rsidRPr="00AA5CA7" w:rsidRDefault="007126DF" w:rsidP="00462BBE">
      <w:pPr>
        <w:pStyle w:val="1bodycopy10pt"/>
        <w:numPr>
          <w:ilvl w:val="0"/>
          <w:numId w:val="31"/>
        </w:numPr>
        <w:rPr>
          <w:rFonts w:asciiTheme="minorHAnsi" w:hAnsiTheme="minorHAnsi" w:cstheme="minorHAnsi"/>
          <w:sz w:val="22"/>
          <w:szCs w:val="22"/>
          <w:lang w:val="en-GB"/>
        </w:rPr>
      </w:pPr>
      <w:proofErr w:type="spellStart"/>
      <w:r w:rsidRPr="00AA5CA7">
        <w:rPr>
          <w:rFonts w:asciiTheme="minorHAnsi" w:hAnsiTheme="minorHAnsi" w:cstheme="minorHAnsi"/>
          <w:sz w:val="22"/>
          <w:szCs w:val="22"/>
          <w:lang w:val="en-GB"/>
        </w:rPr>
        <w:t>Ankermoor’s</w:t>
      </w:r>
      <w:proofErr w:type="spellEnd"/>
      <w:r w:rsidRPr="00AA5CA7">
        <w:rPr>
          <w:rFonts w:asciiTheme="minorHAnsi" w:hAnsiTheme="minorHAnsi" w:cstheme="minorHAnsi"/>
          <w:sz w:val="22"/>
          <w:szCs w:val="22"/>
          <w:lang w:val="en-GB"/>
        </w:rPr>
        <w:t xml:space="preserve"> Restorative and Relational Approach</w:t>
      </w:r>
    </w:p>
    <w:p w14:paraId="444B424B" w14:textId="77777777" w:rsidR="005553FA" w:rsidRPr="00AA5CA7" w:rsidRDefault="005553FA" w:rsidP="00462BBE">
      <w:pPr>
        <w:pStyle w:val="1bodycopy10pt"/>
        <w:numPr>
          <w:ilvl w:val="0"/>
          <w:numId w:val="31"/>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How SEND and mental health impact </w:t>
      </w:r>
      <w:proofErr w:type="gramStart"/>
      <w:r w:rsidRPr="00AA5CA7">
        <w:rPr>
          <w:rFonts w:asciiTheme="minorHAnsi" w:hAnsiTheme="minorHAnsi" w:cstheme="minorHAnsi"/>
          <w:sz w:val="22"/>
          <w:szCs w:val="22"/>
          <w:lang w:val="en-GB"/>
        </w:rPr>
        <w:t>behaviour</w:t>
      </w:r>
      <w:proofErr w:type="gramEnd"/>
      <w:r w:rsidRPr="00AA5CA7">
        <w:rPr>
          <w:rFonts w:asciiTheme="minorHAnsi" w:hAnsiTheme="minorHAnsi" w:cstheme="minorHAnsi"/>
          <w:sz w:val="22"/>
          <w:szCs w:val="22"/>
          <w:lang w:val="en-GB"/>
        </w:rPr>
        <w:t xml:space="preserve"> </w:t>
      </w:r>
    </w:p>
    <w:p w14:paraId="163B1D14" w14:textId="5A890984" w:rsidR="005553FA" w:rsidRPr="00AA5CA7" w:rsidRDefault="005553FA" w:rsidP="00462BBE">
      <w:pPr>
        <w:pStyle w:val="1bodycopy10pt"/>
        <w:numPr>
          <w:ilvl w:val="0"/>
          <w:numId w:val="31"/>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The specific needs of pupils at </w:t>
      </w:r>
      <w:proofErr w:type="spellStart"/>
      <w:r w:rsidR="007126DF" w:rsidRPr="00AA5CA7">
        <w:rPr>
          <w:rFonts w:asciiTheme="minorHAnsi" w:hAnsiTheme="minorHAnsi" w:cstheme="minorHAnsi"/>
          <w:sz w:val="22"/>
          <w:szCs w:val="22"/>
          <w:lang w:val="en-GB"/>
        </w:rPr>
        <w:t>Ankermoor</w:t>
      </w:r>
      <w:proofErr w:type="spellEnd"/>
    </w:p>
    <w:p w14:paraId="74D735F8" w14:textId="77777777" w:rsidR="005553FA" w:rsidRPr="00AA5CA7" w:rsidRDefault="005553FA" w:rsidP="00462BBE">
      <w:pPr>
        <w:pStyle w:val="1bodycopy10pt"/>
        <w:numPr>
          <w:ilvl w:val="0"/>
          <w:numId w:val="31"/>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The proper use of restraint </w:t>
      </w:r>
    </w:p>
    <w:p w14:paraId="4A0820A3" w14:textId="77777777" w:rsidR="00107BE4" w:rsidRPr="00AA5CA7" w:rsidRDefault="00107BE4" w:rsidP="005553FA">
      <w:pPr>
        <w:pStyle w:val="1bodycopy10pt"/>
        <w:rPr>
          <w:rFonts w:asciiTheme="minorHAnsi" w:hAnsiTheme="minorHAnsi" w:cstheme="minorHAnsi"/>
          <w:color w:val="538135" w:themeColor="accent6" w:themeShade="BF"/>
          <w:sz w:val="22"/>
          <w:szCs w:val="22"/>
        </w:rPr>
      </w:pPr>
    </w:p>
    <w:p w14:paraId="7745FCDB" w14:textId="77777777" w:rsidR="005553FA" w:rsidRPr="00AA5CA7" w:rsidRDefault="005553FA" w:rsidP="005553FA">
      <w:pPr>
        <w:pStyle w:val="1bodycopy10pt"/>
        <w:rPr>
          <w:rFonts w:asciiTheme="minorHAnsi" w:hAnsiTheme="minorHAnsi" w:cstheme="minorHAnsi"/>
          <w:b/>
          <w:bCs/>
          <w:color w:val="0070C0"/>
          <w:sz w:val="22"/>
          <w:szCs w:val="22"/>
        </w:rPr>
      </w:pPr>
      <w:r w:rsidRPr="00AA5CA7">
        <w:rPr>
          <w:rFonts w:asciiTheme="minorHAnsi" w:hAnsiTheme="minorHAnsi" w:cstheme="minorHAnsi"/>
          <w:b/>
          <w:bCs/>
          <w:color w:val="0070C0"/>
          <w:sz w:val="22"/>
          <w:szCs w:val="22"/>
        </w:rPr>
        <w:t xml:space="preserve">Monitoring </w:t>
      </w:r>
    </w:p>
    <w:p w14:paraId="53024FD3" w14:textId="77777777" w:rsidR="005553FA" w:rsidRPr="00AA5CA7" w:rsidRDefault="005553FA" w:rsidP="005553FA">
      <w:pPr>
        <w:rPr>
          <w:rFonts w:cstheme="minorHAnsi"/>
          <w:color w:val="0070C0"/>
        </w:rPr>
      </w:pPr>
      <w:r w:rsidRPr="00AA5CA7">
        <w:rPr>
          <w:rFonts w:cstheme="minorHAnsi"/>
          <w:color w:val="0070C0"/>
        </w:rPr>
        <w:t xml:space="preserve">Monitoring and Evaluating School Behaviour </w:t>
      </w:r>
    </w:p>
    <w:p w14:paraId="1ABD2BA5"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school will collect data on the following:</w:t>
      </w:r>
    </w:p>
    <w:p w14:paraId="6640122F" w14:textId="60BBB2E3" w:rsidR="005553FA" w:rsidRPr="00AA5CA7" w:rsidRDefault="003645AF" w:rsidP="005553FA">
      <w:pPr>
        <w:pStyle w:val="4Bulletedcopyblue"/>
        <w:rPr>
          <w:rFonts w:asciiTheme="minorHAnsi" w:hAnsiTheme="minorHAnsi" w:cstheme="minorHAnsi"/>
          <w:sz w:val="22"/>
          <w:szCs w:val="22"/>
        </w:rPr>
      </w:pPr>
      <w:proofErr w:type="spellStart"/>
      <w:r w:rsidRPr="019D8179">
        <w:rPr>
          <w:rFonts w:asciiTheme="minorHAnsi" w:hAnsiTheme="minorHAnsi" w:cstheme="minorBidi"/>
          <w:sz w:val="22"/>
          <w:szCs w:val="22"/>
        </w:rPr>
        <w:t>Behavioural</w:t>
      </w:r>
      <w:proofErr w:type="spellEnd"/>
      <w:r w:rsidR="005553FA" w:rsidRPr="019D8179">
        <w:rPr>
          <w:rFonts w:asciiTheme="minorHAnsi" w:hAnsiTheme="minorHAnsi" w:cstheme="minorBidi"/>
          <w:sz w:val="22"/>
          <w:szCs w:val="22"/>
        </w:rPr>
        <w:t xml:space="preserve"> incidents, including removal from the </w:t>
      </w:r>
      <w:proofErr w:type="gramStart"/>
      <w:r w:rsidR="005553FA" w:rsidRPr="019D8179">
        <w:rPr>
          <w:rFonts w:asciiTheme="minorHAnsi" w:hAnsiTheme="minorHAnsi" w:cstheme="minorBidi"/>
          <w:sz w:val="22"/>
          <w:szCs w:val="22"/>
        </w:rPr>
        <w:t>classroom</w:t>
      </w:r>
      <w:proofErr w:type="gramEnd"/>
    </w:p>
    <w:p w14:paraId="43068C96"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Attendance, permanent exclusion, and suspension </w:t>
      </w:r>
    </w:p>
    <w:p w14:paraId="6D4C2577"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Use of pupil support units, off-site directions, and managed moves</w:t>
      </w:r>
    </w:p>
    <w:p w14:paraId="1D46314E"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Incidents of confiscation and searches</w:t>
      </w:r>
    </w:p>
    <w:p w14:paraId="28DE468B"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 xml:space="preserve">Anonymous surveys for staff, pupils, governors, trustees and other stakeholders on their perceptions and experiences of the school </w:t>
      </w:r>
      <w:proofErr w:type="spellStart"/>
      <w:r w:rsidRPr="019D8179">
        <w:rPr>
          <w:rFonts w:asciiTheme="minorHAnsi" w:hAnsiTheme="minorHAnsi" w:cstheme="minorBidi"/>
          <w:sz w:val="22"/>
          <w:szCs w:val="22"/>
        </w:rPr>
        <w:t>behaviour</w:t>
      </w:r>
      <w:proofErr w:type="spellEnd"/>
      <w:r w:rsidRPr="019D8179">
        <w:rPr>
          <w:rFonts w:asciiTheme="minorHAnsi" w:hAnsiTheme="minorHAnsi" w:cstheme="minorBidi"/>
          <w:sz w:val="22"/>
          <w:szCs w:val="22"/>
        </w:rPr>
        <w:t xml:space="preserve"> culture</w:t>
      </w:r>
    </w:p>
    <w:p w14:paraId="724507BA" w14:textId="77777777" w:rsidR="005553FA" w:rsidRPr="00AA5CA7" w:rsidRDefault="005553FA" w:rsidP="005553FA">
      <w:pPr>
        <w:pStyle w:val="4Bulletedcopyblue"/>
        <w:numPr>
          <w:ilvl w:val="0"/>
          <w:numId w:val="0"/>
        </w:numPr>
        <w:ind w:left="170" w:hanging="170"/>
        <w:rPr>
          <w:rFonts w:asciiTheme="minorHAnsi" w:hAnsiTheme="minorHAnsi" w:cstheme="minorHAnsi"/>
          <w:sz w:val="22"/>
          <w:szCs w:val="22"/>
        </w:rPr>
      </w:pPr>
    </w:p>
    <w:p w14:paraId="5D46647A"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data will be analysed from a variety of perspectives including:</w:t>
      </w:r>
    </w:p>
    <w:p w14:paraId="70898A8A"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At school level</w:t>
      </w:r>
    </w:p>
    <w:p w14:paraId="6794B163"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By age group</w:t>
      </w:r>
    </w:p>
    <w:p w14:paraId="4E661A7A"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At the level of individual members of staff</w:t>
      </w:r>
    </w:p>
    <w:p w14:paraId="3E12894C" w14:textId="77777777" w:rsidR="005553FA" w:rsidRPr="00AA5CA7" w:rsidRDefault="005553FA" w:rsidP="005553FA">
      <w:pPr>
        <w:pStyle w:val="4Bulletedcopyblue"/>
        <w:rPr>
          <w:rFonts w:asciiTheme="minorHAnsi" w:hAnsiTheme="minorHAnsi" w:cstheme="minorHAnsi"/>
          <w:sz w:val="22"/>
          <w:szCs w:val="22"/>
        </w:rPr>
      </w:pPr>
      <w:r w:rsidRPr="019D8179">
        <w:rPr>
          <w:rFonts w:asciiTheme="minorHAnsi" w:hAnsiTheme="minorHAnsi" w:cstheme="minorBidi"/>
          <w:sz w:val="22"/>
          <w:szCs w:val="22"/>
        </w:rPr>
        <w:t>By time of day/week/term</w:t>
      </w:r>
    </w:p>
    <w:p w14:paraId="2B822BEC" w14:textId="4BD295A5" w:rsidR="005553FA" w:rsidRPr="00AA5CA7" w:rsidRDefault="005553FA" w:rsidP="007126DF">
      <w:pPr>
        <w:pStyle w:val="4Bulletedcopyblue"/>
        <w:rPr>
          <w:rFonts w:asciiTheme="minorHAnsi" w:hAnsiTheme="minorHAnsi" w:cstheme="minorHAnsi"/>
          <w:sz w:val="22"/>
          <w:szCs w:val="22"/>
        </w:rPr>
      </w:pPr>
      <w:r w:rsidRPr="019D8179">
        <w:rPr>
          <w:rFonts w:asciiTheme="minorHAnsi" w:hAnsiTheme="minorHAnsi" w:cstheme="minorBidi"/>
          <w:sz w:val="22"/>
          <w:szCs w:val="22"/>
        </w:rPr>
        <w:t>By protected characteristic</w:t>
      </w:r>
    </w:p>
    <w:p w14:paraId="3BDBBB00" w14:textId="77777777" w:rsidR="005553FA" w:rsidRPr="00AA5CA7" w:rsidRDefault="005553FA" w:rsidP="005553FA">
      <w:pPr>
        <w:pStyle w:val="4Bulletedcopyblue"/>
        <w:numPr>
          <w:ilvl w:val="0"/>
          <w:numId w:val="0"/>
        </w:numPr>
        <w:rPr>
          <w:rFonts w:asciiTheme="minorHAnsi" w:hAnsiTheme="minorHAnsi" w:cstheme="minorHAnsi"/>
          <w:sz w:val="22"/>
          <w:szCs w:val="22"/>
          <w:lang w:val="en-GB"/>
        </w:rPr>
      </w:pPr>
      <w:r w:rsidRPr="00AA5CA7">
        <w:rPr>
          <w:rFonts w:asciiTheme="minorHAnsi" w:hAnsiTheme="minorHAnsi" w:cstheme="minorHAnsi"/>
          <w:sz w:val="22"/>
          <w:szCs w:val="22"/>
          <w:lang w:val="en-GB"/>
        </w:rPr>
        <w:t>The school will use the results of this analysis to make sure it is meeting its duties under the Equality Act 2010. If any trends or disparities between groups of pupils are identified by this analysis, the school will review its policies to tackle it.</w:t>
      </w:r>
    </w:p>
    <w:p w14:paraId="77A1C6AA" w14:textId="77777777" w:rsidR="005553FA" w:rsidRPr="00AA5CA7" w:rsidRDefault="005553FA" w:rsidP="007126DF">
      <w:pPr>
        <w:pStyle w:val="4Bulletedcopyblue"/>
        <w:numPr>
          <w:ilvl w:val="0"/>
          <w:numId w:val="0"/>
        </w:numPr>
        <w:rPr>
          <w:rFonts w:asciiTheme="minorHAnsi" w:hAnsiTheme="minorHAnsi" w:cstheme="minorHAnsi"/>
          <w:sz w:val="22"/>
          <w:szCs w:val="22"/>
        </w:rPr>
      </w:pPr>
    </w:p>
    <w:p w14:paraId="144F5588" w14:textId="3E672C57" w:rsidR="005553FA" w:rsidRPr="00AA5CA7" w:rsidRDefault="005553FA" w:rsidP="005553FA">
      <w:pPr>
        <w:pStyle w:val="1bodycopy10pt"/>
        <w:rPr>
          <w:rFonts w:asciiTheme="minorHAnsi" w:hAnsiTheme="minorHAnsi" w:cstheme="minorHAnsi"/>
          <w:sz w:val="22"/>
          <w:szCs w:val="22"/>
        </w:rPr>
      </w:pPr>
      <w:r w:rsidRPr="00AA5CA7">
        <w:rPr>
          <w:rFonts w:asciiTheme="minorHAnsi" w:hAnsiTheme="minorHAnsi" w:cstheme="minorHAnsi"/>
          <w:sz w:val="22"/>
          <w:szCs w:val="22"/>
        </w:rPr>
        <w:t xml:space="preserve">At </w:t>
      </w:r>
      <w:proofErr w:type="spellStart"/>
      <w:r w:rsidRPr="00AA5CA7">
        <w:rPr>
          <w:rFonts w:asciiTheme="minorHAnsi" w:hAnsiTheme="minorHAnsi" w:cstheme="minorHAnsi"/>
          <w:sz w:val="22"/>
          <w:szCs w:val="22"/>
        </w:rPr>
        <w:t>Ankermoor</w:t>
      </w:r>
      <w:proofErr w:type="spellEnd"/>
      <w:r w:rsidRPr="00AA5CA7">
        <w:rPr>
          <w:rFonts w:asciiTheme="minorHAnsi" w:hAnsiTheme="minorHAnsi" w:cstheme="minorHAnsi"/>
          <w:sz w:val="22"/>
          <w:szCs w:val="22"/>
        </w:rPr>
        <w:t xml:space="preserve"> Primary Academy,</w:t>
      </w:r>
      <w:r w:rsidR="007126DF" w:rsidRPr="00AA5CA7">
        <w:rPr>
          <w:rFonts w:asciiTheme="minorHAnsi" w:hAnsiTheme="minorHAnsi" w:cstheme="minorHAnsi"/>
          <w:sz w:val="22"/>
          <w:szCs w:val="22"/>
        </w:rPr>
        <w:t xml:space="preserve"> </w:t>
      </w:r>
      <w:r w:rsidR="00F8077A" w:rsidRPr="00AA5CA7">
        <w:rPr>
          <w:rFonts w:asciiTheme="minorHAnsi" w:hAnsiTheme="minorHAnsi" w:cstheme="minorHAnsi"/>
          <w:sz w:val="22"/>
          <w:szCs w:val="22"/>
        </w:rPr>
        <w:t>dis-regulated</w:t>
      </w:r>
      <w:r w:rsidR="007126DF" w:rsidRPr="00AA5CA7">
        <w:rPr>
          <w:rFonts w:asciiTheme="minorHAnsi" w:hAnsiTheme="minorHAnsi" w:cstheme="minorHAnsi"/>
          <w:sz w:val="22"/>
          <w:szCs w:val="22"/>
        </w:rPr>
        <w:t xml:space="preserve"> </w:t>
      </w:r>
      <w:proofErr w:type="spellStart"/>
      <w:r w:rsidR="00F8077A" w:rsidRPr="00AA5CA7">
        <w:rPr>
          <w:rFonts w:asciiTheme="minorHAnsi" w:hAnsiTheme="minorHAnsi" w:cstheme="minorHAnsi"/>
          <w:sz w:val="22"/>
          <w:szCs w:val="22"/>
        </w:rPr>
        <w:t>behaviour</w:t>
      </w:r>
      <w:proofErr w:type="spellEnd"/>
      <w:r w:rsidRPr="00AA5CA7">
        <w:rPr>
          <w:rFonts w:asciiTheme="minorHAnsi" w:hAnsiTheme="minorHAnsi" w:cstheme="minorHAnsi"/>
          <w:sz w:val="22"/>
          <w:szCs w:val="22"/>
        </w:rPr>
        <w:t xml:space="preserve"> is recorded on </w:t>
      </w:r>
      <w:r w:rsidR="00DD427E" w:rsidRPr="00AA5CA7">
        <w:rPr>
          <w:rFonts w:asciiTheme="minorHAnsi" w:hAnsiTheme="minorHAnsi" w:cstheme="minorHAnsi"/>
          <w:sz w:val="22"/>
          <w:szCs w:val="22"/>
        </w:rPr>
        <w:t xml:space="preserve">the class </w:t>
      </w:r>
      <w:proofErr w:type="spellStart"/>
      <w:r w:rsidR="00DD427E" w:rsidRPr="00AA5CA7">
        <w:rPr>
          <w:rFonts w:asciiTheme="minorHAnsi" w:hAnsiTheme="minorHAnsi" w:cstheme="minorHAnsi"/>
          <w:sz w:val="22"/>
          <w:szCs w:val="22"/>
        </w:rPr>
        <w:t>behaviour</w:t>
      </w:r>
      <w:proofErr w:type="spellEnd"/>
      <w:r w:rsidR="00DD427E" w:rsidRPr="00AA5CA7">
        <w:rPr>
          <w:rFonts w:asciiTheme="minorHAnsi" w:hAnsiTheme="minorHAnsi" w:cstheme="minorHAnsi"/>
          <w:sz w:val="22"/>
          <w:szCs w:val="22"/>
        </w:rPr>
        <w:t xml:space="preserve"> log for minor</w:t>
      </w:r>
      <w:r w:rsidR="008F2941" w:rsidRPr="00AA5CA7">
        <w:rPr>
          <w:rFonts w:asciiTheme="minorHAnsi" w:hAnsiTheme="minorHAnsi" w:cstheme="minorHAnsi"/>
          <w:sz w:val="22"/>
          <w:szCs w:val="22"/>
        </w:rPr>
        <w:t xml:space="preserve"> issues followed by </w:t>
      </w:r>
      <w:r w:rsidR="007126DF" w:rsidRPr="00AA5CA7">
        <w:rPr>
          <w:rFonts w:asciiTheme="minorHAnsi" w:hAnsiTheme="minorHAnsi" w:cstheme="minorHAnsi"/>
          <w:sz w:val="22"/>
          <w:szCs w:val="22"/>
        </w:rPr>
        <w:t xml:space="preserve">My Concern and </w:t>
      </w:r>
      <w:proofErr w:type="spellStart"/>
      <w:r w:rsidRPr="00AA5CA7">
        <w:rPr>
          <w:rFonts w:asciiTheme="minorHAnsi" w:hAnsiTheme="minorHAnsi" w:cstheme="minorHAnsi"/>
          <w:sz w:val="22"/>
          <w:szCs w:val="22"/>
        </w:rPr>
        <w:t>analysed</w:t>
      </w:r>
      <w:proofErr w:type="spellEnd"/>
      <w:r w:rsidRPr="00AA5CA7">
        <w:rPr>
          <w:rFonts w:asciiTheme="minorHAnsi" w:hAnsiTheme="minorHAnsi" w:cstheme="minorHAnsi"/>
          <w:sz w:val="22"/>
          <w:szCs w:val="22"/>
        </w:rPr>
        <w:t xml:space="preserve"> weekly by the Senior Leadership Team. </w:t>
      </w:r>
    </w:p>
    <w:p w14:paraId="4ED0E9CA" w14:textId="03E63006" w:rsidR="005553FA" w:rsidRPr="00AA5CA7" w:rsidRDefault="005553FA" w:rsidP="005553FA">
      <w:pPr>
        <w:pStyle w:val="1bodycopy10pt"/>
        <w:rPr>
          <w:rFonts w:asciiTheme="minorHAnsi" w:hAnsiTheme="minorHAnsi" w:cstheme="minorHAnsi"/>
          <w:sz w:val="22"/>
          <w:szCs w:val="22"/>
        </w:rPr>
      </w:pPr>
      <w:r w:rsidRPr="00AA5CA7">
        <w:rPr>
          <w:rFonts w:asciiTheme="minorHAnsi" w:hAnsiTheme="minorHAnsi" w:cstheme="minorHAnsi"/>
          <w:sz w:val="22"/>
          <w:szCs w:val="22"/>
        </w:rPr>
        <w:t>Serious</w:t>
      </w:r>
      <w:r w:rsidR="007126DF" w:rsidRPr="00AA5CA7">
        <w:rPr>
          <w:rFonts w:asciiTheme="minorHAnsi" w:hAnsiTheme="minorHAnsi" w:cstheme="minorHAnsi"/>
          <w:sz w:val="22"/>
          <w:szCs w:val="22"/>
        </w:rPr>
        <w:t xml:space="preserve"> </w:t>
      </w:r>
      <w:r w:rsidR="00F8077A" w:rsidRPr="00AA5CA7">
        <w:rPr>
          <w:rFonts w:asciiTheme="minorHAnsi" w:hAnsiTheme="minorHAnsi" w:cstheme="minorHAnsi"/>
          <w:sz w:val="22"/>
          <w:szCs w:val="22"/>
        </w:rPr>
        <w:t>dis-regulated</w:t>
      </w:r>
      <w:r w:rsidR="007126DF" w:rsidRPr="00AA5CA7">
        <w:rPr>
          <w:rFonts w:asciiTheme="minorHAnsi" w:hAnsiTheme="minorHAnsi" w:cstheme="minorHAnsi"/>
          <w:sz w:val="22"/>
          <w:szCs w:val="22"/>
        </w:rPr>
        <w:t xml:space="preserve"> </w:t>
      </w:r>
      <w:proofErr w:type="spellStart"/>
      <w:r w:rsidR="00F8077A" w:rsidRPr="00AA5CA7">
        <w:rPr>
          <w:rFonts w:asciiTheme="minorHAnsi" w:hAnsiTheme="minorHAnsi" w:cstheme="minorHAnsi"/>
          <w:sz w:val="22"/>
          <w:szCs w:val="22"/>
        </w:rPr>
        <w:t>behaviour</w:t>
      </w:r>
      <w:proofErr w:type="spellEnd"/>
      <w:r w:rsidRPr="00AA5CA7">
        <w:rPr>
          <w:rFonts w:asciiTheme="minorHAnsi" w:hAnsiTheme="minorHAnsi" w:cstheme="minorHAnsi"/>
          <w:sz w:val="22"/>
          <w:szCs w:val="22"/>
        </w:rPr>
        <w:t xml:space="preserve"> (</w:t>
      </w:r>
      <w:r w:rsidRPr="00AA5CA7">
        <w:rPr>
          <w:rFonts w:asciiTheme="minorHAnsi" w:hAnsiTheme="minorHAnsi" w:cstheme="minorHAnsi"/>
          <w:i/>
          <w:iCs/>
          <w:sz w:val="22"/>
          <w:szCs w:val="22"/>
        </w:rPr>
        <w:t>see definitions</w:t>
      </w:r>
      <w:r w:rsidRPr="00AA5CA7">
        <w:rPr>
          <w:rFonts w:asciiTheme="minorHAnsi" w:hAnsiTheme="minorHAnsi" w:cstheme="minorHAnsi"/>
          <w:sz w:val="22"/>
          <w:szCs w:val="22"/>
        </w:rPr>
        <w:t xml:space="preserve">) is recorded on </w:t>
      </w:r>
      <w:proofErr w:type="spellStart"/>
      <w:r w:rsidRPr="00AA5CA7">
        <w:rPr>
          <w:rFonts w:asciiTheme="minorHAnsi" w:hAnsiTheme="minorHAnsi" w:cstheme="minorHAnsi"/>
          <w:sz w:val="22"/>
          <w:szCs w:val="22"/>
        </w:rPr>
        <w:t>MyConcern</w:t>
      </w:r>
      <w:proofErr w:type="spellEnd"/>
      <w:r w:rsidRPr="00AA5CA7">
        <w:rPr>
          <w:rFonts w:asciiTheme="minorHAnsi" w:hAnsiTheme="minorHAnsi" w:cstheme="minorHAnsi"/>
          <w:sz w:val="22"/>
          <w:szCs w:val="22"/>
        </w:rPr>
        <w:t xml:space="preserve"> ™ Safeguarding Software and </w:t>
      </w:r>
      <w:proofErr w:type="spellStart"/>
      <w:r w:rsidRPr="00AA5CA7">
        <w:rPr>
          <w:rFonts w:asciiTheme="minorHAnsi" w:hAnsiTheme="minorHAnsi" w:cstheme="minorHAnsi"/>
          <w:sz w:val="22"/>
          <w:szCs w:val="22"/>
        </w:rPr>
        <w:t>analysed</w:t>
      </w:r>
      <w:proofErr w:type="spellEnd"/>
      <w:r w:rsidRPr="00AA5CA7">
        <w:rPr>
          <w:rFonts w:asciiTheme="minorHAnsi" w:hAnsiTheme="minorHAnsi" w:cstheme="minorHAnsi"/>
          <w:sz w:val="22"/>
          <w:szCs w:val="22"/>
        </w:rPr>
        <w:t xml:space="preserve"> weekly by the Senior Leadership Team.</w:t>
      </w:r>
    </w:p>
    <w:p w14:paraId="3FA5CB6A" w14:textId="77777777" w:rsidR="005553FA" w:rsidRPr="00AA5CA7" w:rsidRDefault="005553FA" w:rsidP="005553FA">
      <w:pPr>
        <w:pStyle w:val="1bodycopy10pt"/>
        <w:rPr>
          <w:rFonts w:asciiTheme="minorHAnsi" w:hAnsiTheme="minorHAnsi" w:cstheme="minorHAnsi"/>
          <w:sz w:val="22"/>
          <w:szCs w:val="22"/>
        </w:rPr>
      </w:pPr>
      <w:r w:rsidRPr="00AA5CA7">
        <w:rPr>
          <w:rFonts w:asciiTheme="minorHAnsi" w:hAnsiTheme="minorHAnsi" w:cstheme="minorHAnsi"/>
          <w:sz w:val="22"/>
          <w:szCs w:val="22"/>
        </w:rPr>
        <w:t xml:space="preserve">Half-termly summaries are produced. The Headteacher provides the governing board with termly reports, including headline </w:t>
      </w:r>
      <w:proofErr w:type="spellStart"/>
      <w:r w:rsidRPr="00AA5CA7">
        <w:rPr>
          <w:rFonts w:asciiTheme="minorHAnsi" w:hAnsiTheme="minorHAnsi" w:cstheme="minorHAnsi"/>
          <w:sz w:val="22"/>
          <w:szCs w:val="22"/>
        </w:rPr>
        <w:t>behaviour</w:t>
      </w:r>
      <w:proofErr w:type="spellEnd"/>
      <w:r w:rsidRPr="00AA5CA7">
        <w:rPr>
          <w:rFonts w:asciiTheme="minorHAnsi" w:hAnsiTheme="minorHAnsi" w:cstheme="minorHAnsi"/>
          <w:sz w:val="22"/>
          <w:szCs w:val="22"/>
        </w:rPr>
        <w:t xml:space="preserve"> data. </w:t>
      </w:r>
    </w:p>
    <w:p w14:paraId="567983F6" w14:textId="77777777" w:rsidR="005553FA" w:rsidRPr="00AA5CA7" w:rsidRDefault="005553FA" w:rsidP="005553FA">
      <w:pPr>
        <w:pStyle w:val="1bodycopy10pt"/>
        <w:rPr>
          <w:rFonts w:asciiTheme="minorHAnsi" w:hAnsiTheme="minorHAnsi" w:cstheme="minorHAnsi"/>
          <w:sz w:val="22"/>
          <w:szCs w:val="22"/>
        </w:rPr>
      </w:pPr>
    </w:p>
    <w:p w14:paraId="0EC86822" w14:textId="77777777" w:rsidR="005553FA" w:rsidRPr="00AA5CA7" w:rsidRDefault="005553FA" w:rsidP="005553FA">
      <w:pPr>
        <w:pStyle w:val="1bodycopy10pt"/>
        <w:rPr>
          <w:rFonts w:asciiTheme="minorHAnsi" w:hAnsiTheme="minorHAnsi" w:cstheme="minorHAnsi"/>
          <w:b/>
          <w:bCs/>
          <w:color w:val="0070C0"/>
          <w:sz w:val="22"/>
          <w:szCs w:val="22"/>
        </w:rPr>
      </w:pPr>
      <w:r w:rsidRPr="00AA5CA7">
        <w:rPr>
          <w:rFonts w:asciiTheme="minorHAnsi" w:hAnsiTheme="minorHAnsi" w:cstheme="minorHAnsi"/>
          <w:b/>
          <w:bCs/>
          <w:color w:val="0070C0"/>
          <w:sz w:val="22"/>
          <w:szCs w:val="22"/>
        </w:rPr>
        <w:t>Monitoring this Policy</w:t>
      </w:r>
    </w:p>
    <w:p w14:paraId="17D690A5" w14:textId="03CE8A7E"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color w:val="538135" w:themeColor="accent6" w:themeShade="BF"/>
          <w:sz w:val="22"/>
          <w:szCs w:val="22"/>
        </w:rPr>
        <w:t xml:space="preserve"> </w:t>
      </w:r>
      <w:bookmarkStart w:id="23" w:name="_Hlk129271121"/>
      <w:r w:rsidRPr="00AA5CA7">
        <w:rPr>
          <w:rFonts w:asciiTheme="minorHAnsi" w:hAnsiTheme="minorHAnsi" w:cstheme="minorHAnsi"/>
          <w:sz w:val="22"/>
          <w:szCs w:val="22"/>
          <w:lang w:val="en-GB"/>
        </w:rPr>
        <w:t>This behaviour policy will be reviewed by the Headteacher and Local Governing Board at least annually, or more frequently, if needed, to address findings from the regular monitoring of the behaviour data (</w:t>
      </w:r>
      <w:r w:rsidRPr="00AA5CA7">
        <w:rPr>
          <w:rFonts w:asciiTheme="minorHAnsi" w:hAnsiTheme="minorHAnsi" w:cstheme="minorHAnsi"/>
          <w:i/>
          <w:iCs/>
          <w:sz w:val="22"/>
          <w:szCs w:val="22"/>
          <w:lang w:val="en-GB"/>
        </w:rPr>
        <w:t>as detailed above</w:t>
      </w:r>
      <w:r w:rsidRPr="00AA5CA7">
        <w:rPr>
          <w:rFonts w:asciiTheme="minorHAnsi" w:hAnsiTheme="minorHAnsi" w:cstheme="minorHAnsi"/>
          <w:sz w:val="22"/>
          <w:szCs w:val="22"/>
          <w:lang w:val="en-GB"/>
        </w:rPr>
        <w:t>). At each review, the policy will be approved by the board.</w:t>
      </w:r>
      <w:bookmarkEnd w:id="23"/>
    </w:p>
    <w:p w14:paraId="16B6AD09" w14:textId="77777777" w:rsidR="00C663FC" w:rsidRPr="00AA5CA7" w:rsidRDefault="00C663FC" w:rsidP="005553FA">
      <w:pPr>
        <w:pStyle w:val="1bodycopy10pt"/>
        <w:rPr>
          <w:rFonts w:asciiTheme="minorHAnsi" w:hAnsiTheme="minorHAnsi" w:cstheme="minorHAnsi"/>
          <w:b/>
          <w:bCs/>
          <w:color w:val="538135" w:themeColor="accent6" w:themeShade="BF"/>
          <w:sz w:val="22"/>
          <w:szCs w:val="22"/>
        </w:rPr>
      </w:pPr>
    </w:p>
    <w:p w14:paraId="1D77B5B4" w14:textId="25A3C483" w:rsidR="005553FA" w:rsidRPr="00AA5CA7" w:rsidRDefault="005553FA" w:rsidP="005553FA">
      <w:pPr>
        <w:pStyle w:val="1bodycopy10pt"/>
        <w:rPr>
          <w:rFonts w:asciiTheme="minorHAnsi" w:hAnsiTheme="minorHAnsi" w:cstheme="minorHAnsi"/>
          <w:b/>
          <w:bCs/>
          <w:color w:val="0070C0"/>
          <w:sz w:val="22"/>
          <w:szCs w:val="22"/>
        </w:rPr>
      </w:pPr>
      <w:r w:rsidRPr="00AA5CA7">
        <w:rPr>
          <w:rFonts w:asciiTheme="minorHAnsi" w:hAnsiTheme="minorHAnsi" w:cstheme="minorHAnsi"/>
          <w:b/>
          <w:bCs/>
          <w:color w:val="0070C0"/>
          <w:sz w:val="22"/>
          <w:szCs w:val="22"/>
        </w:rPr>
        <w:t>Links with Other Policies</w:t>
      </w:r>
    </w:p>
    <w:p w14:paraId="148270DE" w14:textId="77777777" w:rsidR="005553FA" w:rsidRPr="00AA5CA7" w:rsidRDefault="005553FA" w:rsidP="005553FA">
      <w:pPr>
        <w:pStyle w:val="1bodycopy10pt"/>
        <w:rPr>
          <w:rFonts w:asciiTheme="minorHAnsi" w:hAnsiTheme="minorHAnsi" w:cstheme="minorHAnsi"/>
          <w:color w:val="538135" w:themeColor="accent6" w:themeShade="BF"/>
          <w:sz w:val="22"/>
          <w:szCs w:val="22"/>
        </w:rPr>
      </w:pPr>
    </w:p>
    <w:p w14:paraId="6B30AA25" w14:textId="77777777" w:rsidR="005553FA" w:rsidRPr="00AA5CA7" w:rsidRDefault="005553FA" w:rsidP="005553FA">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This behaviour policy is linked to the following policies:</w:t>
      </w:r>
    </w:p>
    <w:p w14:paraId="44FC41CE" w14:textId="77777777" w:rsidR="005553FA" w:rsidRPr="00AA5CA7" w:rsidRDefault="005553FA" w:rsidP="005553FA">
      <w:pPr>
        <w:pStyle w:val="1bodycopy10pt"/>
        <w:rPr>
          <w:rFonts w:asciiTheme="minorHAnsi" w:hAnsiTheme="minorHAnsi" w:cstheme="minorHAnsi"/>
          <w:sz w:val="22"/>
          <w:szCs w:val="22"/>
          <w:lang w:val="en-GB"/>
        </w:rPr>
      </w:pPr>
    </w:p>
    <w:p w14:paraId="1C755920" w14:textId="51094B40" w:rsidR="005553FA" w:rsidRPr="00AA5CA7" w:rsidRDefault="005553FA" w:rsidP="00462BBE">
      <w:pPr>
        <w:pStyle w:val="1bodycopy10pt"/>
        <w:numPr>
          <w:ilvl w:val="0"/>
          <w:numId w:val="32"/>
        </w:numPr>
        <w:rPr>
          <w:rFonts w:asciiTheme="minorHAnsi" w:hAnsiTheme="minorHAnsi" w:cstheme="minorHAnsi"/>
          <w:color w:val="0070C0"/>
          <w:sz w:val="22"/>
          <w:szCs w:val="22"/>
        </w:rPr>
      </w:pPr>
      <w:proofErr w:type="spellStart"/>
      <w:r w:rsidRPr="00AA5CA7">
        <w:rPr>
          <w:rFonts w:asciiTheme="minorHAnsi" w:hAnsiTheme="minorHAnsi" w:cstheme="minorHAnsi"/>
          <w:color w:val="0070C0"/>
          <w:sz w:val="22"/>
          <w:szCs w:val="22"/>
        </w:rPr>
        <w:t>Ankermoor</w:t>
      </w:r>
      <w:proofErr w:type="spellEnd"/>
      <w:r w:rsidRPr="00AA5CA7">
        <w:rPr>
          <w:rFonts w:asciiTheme="minorHAnsi" w:hAnsiTheme="minorHAnsi" w:cstheme="minorHAnsi"/>
          <w:color w:val="0070C0"/>
          <w:sz w:val="22"/>
          <w:szCs w:val="22"/>
        </w:rPr>
        <w:t xml:space="preserve"> Primary Academy Anti-Bullying Policy </w:t>
      </w:r>
    </w:p>
    <w:p w14:paraId="5CE8D992" w14:textId="37384495" w:rsidR="005553FA" w:rsidRPr="00AA5CA7" w:rsidRDefault="005553FA" w:rsidP="00462BBE">
      <w:pPr>
        <w:pStyle w:val="1bodycopy10pt"/>
        <w:numPr>
          <w:ilvl w:val="0"/>
          <w:numId w:val="32"/>
        </w:numPr>
        <w:rPr>
          <w:rFonts w:asciiTheme="minorHAnsi" w:hAnsiTheme="minorHAnsi" w:cstheme="minorHAnsi"/>
          <w:color w:val="0070C0"/>
          <w:sz w:val="22"/>
          <w:szCs w:val="22"/>
        </w:rPr>
      </w:pPr>
      <w:proofErr w:type="spellStart"/>
      <w:r w:rsidRPr="00AA5CA7">
        <w:rPr>
          <w:rFonts w:asciiTheme="minorHAnsi" w:hAnsiTheme="minorHAnsi" w:cstheme="minorHAnsi"/>
          <w:color w:val="0070C0"/>
          <w:sz w:val="22"/>
          <w:szCs w:val="22"/>
        </w:rPr>
        <w:t>Ankermoor</w:t>
      </w:r>
      <w:proofErr w:type="spellEnd"/>
      <w:r w:rsidRPr="00AA5CA7">
        <w:rPr>
          <w:rFonts w:asciiTheme="minorHAnsi" w:hAnsiTheme="minorHAnsi" w:cstheme="minorHAnsi"/>
          <w:color w:val="0070C0"/>
          <w:sz w:val="22"/>
          <w:szCs w:val="22"/>
        </w:rPr>
        <w:t xml:space="preserve"> Primary Academy Exclusion Policy </w:t>
      </w:r>
    </w:p>
    <w:p w14:paraId="6BEF91AD" w14:textId="4F8D49D6" w:rsidR="005553FA" w:rsidRPr="00AA5CA7" w:rsidRDefault="005553FA" w:rsidP="00462BBE">
      <w:pPr>
        <w:pStyle w:val="1bodycopy10pt"/>
        <w:numPr>
          <w:ilvl w:val="0"/>
          <w:numId w:val="32"/>
        </w:numPr>
        <w:rPr>
          <w:rFonts w:asciiTheme="minorHAnsi" w:hAnsiTheme="minorHAnsi" w:cstheme="minorHAnsi"/>
          <w:color w:val="0070C0"/>
          <w:sz w:val="22"/>
          <w:szCs w:val="22"/>
        </w:rPr>
      </w:pPr>
      <w:proofErr w:type="spellStart"/>
      <w:r w:rsidRPr="00AA5CA7">
        <w:rPr>
          <w:rFonts w:asciiTheme="minorHAnsi" w:hAnsiTheme="minorHAnsi" w:cstheme="minorHAnsi"/>
          <w:color w:val="0070C0"/>
          <w:sz w:val="22"/>
          <w:szCs w:val="22"/>
        </w:rPr>
        <w:t>Ankermoor</w:t>
      </w:r>
      <w:proofErr w:type="spellEnd"/>
      <w:r w:rsidRPr="00AA5CA7">
        <w:rPr>
          <w:rFonts w:asciiTheme="minorHAnsi" w:hAnsiTheme="minorHAnsi" w:cstheme="minorHAnsi"/>
          <w:color w:val="0070C0"/>
          <w:sz w:val="22"/>
          <w:szCs w:val="22"/>
        </w:rPr>
        <w:t xml:space="preserve"> Primary Academy Child Protection and Safeguarding Policy </w:t>
      </w:r>
    </w:p>
    <w:p w14:paraId="60B4794E"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Mobile Device and Camera Policy</w:t>
      </w:r>
    </w:p>
    <w:p w14:paraId="069E8F10"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Homophobic, </w:t>
      </w:r>
      <w:proofErr w:type="spellStart"/>
      <w:r w:rsidRPr="00AA5CA7">
        <w:rPr>
          <w:rFonts w:asciiTheme="minorHAnsi" w:hAnsiTheme="minorHAnsi" w:cstheme="minorHAnsi"/>
          <w:bCs/>
          <w:color w:val="0070C0"/>
          <w:sz w:val="22"/>
          <w:szCs w:val="22"/>
        </w:rPr>
        <w:t>Biphobic</w:t>
      </w:r>
      <w:proofErr w:type="spellEnd"/>
      <w:r w:rsidRPr="00AA5CA7">
        <w:rPr>
          <w:rFonts w:asciiTheme="minorHAnsi" w:hAnsiTheme="minorHAnsi" w:cstheme="minorHAnsi"/>
          <w:bCs/>
          <w:color w:val="0070C0"/>
          <w:sz w:val="22"/>
          <w:szCs w:val="22"/>
        </w:rPr>
        <w:t xml:space="preserve">, and Transphobic Bullying Policy </w:t>
      </w:r>
    </w:p>
    <w:p w14:paraId="0BE3179B"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Internet Safety Policy </w:t>
      </w:r>
    </w:p>
    <w:p w14:paraId="220D5107"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Managing Allegations Against Staff Policy</w:t>
      </w:r>
    </w:p>
    <w:p w14:paraId="73EA4A76"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Policy for Mental Health and Wellbeing for Children</w:t>
      </w:r>
    </w:p>
    <w:p w14:paraId="7E3797A9" w14:textId="77777777" w:rsidR="005553FA" w:rsidRPr="00AA5CA7" w:rsidRDefault="005553FA" w:rsidP="00462BBE">
      <w:pPr>
        <w:pStyle w:val="1bodycopy10pt"/>
        <w:numPr>
          <w:ilvl w:val="0"/>
          <w:numId w:val="32"/>
        </w:numPr>
        <w:rPr>
          <w:rFonts w:asciiTheme="minorHAnsi" w:hAnsiTheme="minorHAnsi" w:cstheme="minorHAnsi"/>
          <w:color w:val="0070C0"/>
          <w:sz w:val="22"/>
          <w:szCs w:val="22"/>
          <w:lang w:val="en-GB"/>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Prevent Policy </w:t>
      </w:r>
    </w:p>
    <w:p w14:paraId="35C225E8" w14:textId="77777777" w:rsidR="005553FA" w:rsidRPr="00AA5CA7" w:rsidRDefault="005553FA" w:rsidP="00462BBE">
      <w:pPr>
        <w:pStyle w:val="1bodycopy10pt"/>
        <w:numPr>
          <w:ilvl w:val="0"/>
          <w:numId w:val="32"/>
        </w:numPr>
        <w:rPr>
          <w:rFonts w:asciiTheme="minorHAnsi" w:hAnsiTheme="minorHAnsi" w:cstheme="minorHAnsi"/>
          <w:bCs/>
          <w:color w:val="0070C0"/>
          <w:sz w:val="22"/>
          <w:szCs w:val="22"/>
        </w:rPr>
      </w:pPr>
      <w:proofErr w:type="spellStart"/>
      <w:r w:rsidRPr="00AA5CA7">
        <w:rPr>
          <w:rFonts w:asciiTheme="minorHAnsi" w:hAnsiTheme="minorHAnsi" w:cstheme="minorHAnsi"/>
          <w:bCs/>
          <w:color w:val="0070C0"/>
          <w:sz w:val="22"/>
          <w:szCs w:val="22"/>
        </w:rPr>
        <w:t>Fierté</w:t>
      </w:r>
      <w:proofErr w:type="spellEnd"/>
      <w:r w:rsidRPr="00AA5CA7">
        <w:rPr>
          <w:rFonts w:asciiTheme="minorHAnsi" w:hAnsiTheme="minorHAnsi" w:cstheme="minorHAnsi"/>
          <w:bCs/>
          <w:color w:val="0070C0"/>
          <w:sz w:val="22"/>
          <w:szCs w:val="22"/>
        </w:rPr>
        <w:t xml:space="preserve"> Multi-Academy Trust Child-on-Child Abuse Policy </w:t>
      </w:r>
    </w:p>
    <w:p w14:paraId="4931DC57" w14:textId="77777777" w:rsidR="00473C5F" w:rsidRPr="00AA5CA7" w:rsidRDefault="00473C5F" w:rsidP="00473C5F">
      <w:pPr>
        <w:rPr>
          <w:color w:val="0070C0"/>
        </w:rPr>
      </w:pPr>
      <w:r w:rsidRPr="00AA5CA7">
        <w:rPr>
          <w:color w:val="0070C0"/>
        </w:rPr>
        <w:t xml:space="preserve">Equality Duty </w:t>
      </w:r>
    </w:p>
    <w:p w14:paraId="6E708D8F" w14:textId="64B49A30" w:rsidR="00057A33" w:rsidRPr="00AA5CA7" w:rsidRDefault="00473C5F" w:rsidP="00802A61">
      <w:r w:rsidRPr="00AA5CA7">
        <w:t>We have carefully considered and analysed the impact of this policy on equality and the possible implications for pupils with protected characteristics, as part of our commitment to meet the Public</w:t>
      </w:r>
      <w:r w:rsidR="008F2941" w:rsidRPr="00AA5CA7">
        <w:t xml:space="preserve"> </w:t>
      </w:r>
      <w:r w:rsidRPr="00AA5CA7">
        <w:t xml:space="preserve">Sector Equality Duty requirement to have due regard to the need to eliminate discrimination, advance equality of opportunity and foster good relations. </w:t>
      </w:r>
    </w:p>
    <w:tbl>
      <w:tblPr>
        <w:tblStyle w:val="TableGrid"/>
        <w:tblW w:w="0" w:type="auto"/>
        <w:tblLook w:val="04A0" w:firstRow="1" w:lastRow="0" w:firstColumn="1" w:lastColumn="0" w:noHBand="0" w:noVBand="1"/>
      </w:tblPr>
      <w:tblGrid>
        <w:gridCol w:w="9016"/>
      </w:tblGrid>
      <w:tr w:rsidR="00B332ED" w:rsidRPr="00AA5CA7" w14:paraId="43C19472" w14:textId="77777777" w:rsidTr="019D8179">
        <w:tc>
          <w:tcPr>
            <w:tcW w:w="9016" w:type="dxa"/>
          </w:tcPr>
          <w:p w14:paraId="7F74ED53" w14:textId="77777777" w:rsidR="00B332ED" w:rsidRPr="00AA5CA7" w:rsidRDefault="00B332ED" w:rsidP="008F1B25">
            <w:pPr>
              <w:widowControl w:val="0"/>
              <w:tabs>
                <w:tab w:val="left" w:pos="1814"/>
                <w:tab w:val="left" w:pos="1815"/>
              </w:tabs>
              <w:autoSpaceDE w:val="0"/>
              <w:autoSpaceDN w:val="0"/>
              <w:rPr>
                <w:rFonts w:cstheme="minorHAnsi"/>
                <w:b/>
                <w:color w:val="0070C0"/>
              </w:rPr>
            </w:pPr>
            <w:r w:rsidRPr="00AA5CA7">
              <w:rPr>
                <w:rFonts w:cstheme="minorHAnsi"/>
                <w:b/>
                <w:color w:val="0070C0"/>
              </w:rPr>
              <w:t>Roles and Responsibilities</w:t>
            </w:r>
          </w:p>
        </w:tc>
      </w:tr>
      <w:tr w:rsidR="00F2598D" w:rsidRPr="00AA5CA7" w14:paraId="30EA10C3" w14:textId="77777777" w:rsidTr="019D8179">
        <w:tc>
          <w:tcPr>
            <w:tcW w:w="9016" w:type="dxa"/>
          </w:tcPr>
          <w:p w14:paraId="57407D40" w14:textId="77777777" w:rsidR="00F2598D" w:rsidRPr="00AA5CA7" w:rsidRDefault="00F2598D" w:rsidP="00F2598D">
            <w:pPr>
              <w:rPr>
                <w:b/>
                <w:bCs/>
                <w:color w:val="0070C0"/>
              </w:rPr>
            </w:pPr>
            <w:r w:rsidRPr="00AA5CA7">
              <w:rPr>
                <w:b/>
                <w:bCs/>
                <w:color w:val="0070C0"/>
              </w:rPr>
              <w:t>Pupils will:</w:t>
            </w:r>
          </w:p>
          <w:p w14:paraId="6011D24B" w14:textId="77777777" w:rsidR="00F2598D" w:rsidRPr="00AA5CA7" w:rsidRDefault="00F2598D" w:rsidP="00462BBE">
            <w:pPr>
              <w:pStyle w:val="ListParagraph"/>
              <w:numPr>
                <w:ilvl w:val="0"/>
                <w:numId w:val="15"/>
              </w:numPr>
              <w:rPr>
                <w:color w:val="00B050"/>
              </w:rPr>
            </w:pPr>
            <w:r w:rsidRPr="00AA5CA7">
              <w:rPr>
                <w:color w:val="00B050"/>
              </w:rPr>
              <w:t>Be Safe</w:t>
            </w:r>
          </w:p>
          <w:p w14:paraId="26BD837B" w14:textId="77777777" w:rsidR="00F2598D" w:rsidRPr="00AA5CA7" w:rsidRDefault="00F2598D" w:rsidP="00462BBE">
            <w:pPr>
              <w:pStyle w:val="ListParagraph"/>
              <w:numPr>
                <w:ilvl w:val="0"/>
                <w:numId w:val="15"/>
              </w:numPr>
              <w:rPr>
                <w:color w:val="00B050"/>
              </w:rPr>
            </w:pPr>
            <w:r w:rsidRPr="00AA5CA7">
              <w:rPr>
                <w:color w:val="00B050"/>
              </w:rPr>
              <w:t>Be Respectful</w:t>
            </w:r>
          </w:p>
          <w:p w14:paraId="4F69BF4E" w14:textId="2A2AA8EE" w:rsidR="00F2598D" w:rsidRPr="00AA5CA7" w:rsidRDefault="12395EF9" w:rsidP="00462BBE">
            <w:pPr>
              <w:pStyle w:val="ListParagraph"/>
              <w:numPr>
                <w:ilvl w:val="0"/>
                <w:numId w:val="15"/>
              </w:numPr>
              <w:rPr>
                <w:color w:val="00B050"/>
              </w:rPr>
            </w:pPr>
            <w:r w:rsidRPr="019D8179">
              <w:rPr>
                <w:color w:val="00B050"/>
              </w:rPr>
              <w:t>Be Re</w:t>
            </w:r>
            <w:r w:rsidR="3B3513EF" w:rsidRPr="019D8179">
              <w:rPr>
                <w:color w:val="00B050"/>
              </w:rPr>
              <w:t>ady</w:t>
            </w:r>
          </w:p>
          <w:p w14:paraId="26DCE0F7" w14:textId="77777777" w:rsidR="00F2598D" w:rsidRPr="00AA5CA7" w:rsidRDefault="00F2598D" w:rsidP="00462BBE">
            <w:pPr>
              <w:pStyle w:val="ListParagraph"/>
              <w:numPr>
                <w:ilvl w:val="0"/>
                <w:numId w:val="15"/>
              </w:numPr>
            </w:pPr>
            <w:r w:rsidRPr="00AA5CA7">
              <w:t>Follow the expected code of conduct.</w:t>
            </w:r>
          </w:p>
          <w:p w14:paraId="02AF1E1B" w14:textId="77777777" w:rsidR="00F2598D" w:rsidRPr="00AA5CA7" w:rsidRDefault="00F2598D" w:rsidP="00462BBE">
            <w:pPr>
              <w:pStyle w:val="ListParagraph"/>
              <w:numPr>
                <w:ilvl w:val="0"/>
                <w:numId w:val="15"/>
              </w:numPr>
            </w:pPr>
            <w:r w:rsidRPr="00AA5CA7">
              <w:t>Take part in restorative conversations and enact next steps.</w:t>
            </w:r>
          </w:p>
          <w:p w14:paraId="0E5D6B4D" w14:textId="13229208" w:rsidR="00F2598D" w:rsidRPr="00AA5CA7" w:rsidRDefault="00F2598D" w:rsidP="00F2598D">
            <w:pPr>
              <w:widowControl w:val="0"/>
              <w:tabs>
                <w:tab w:val="left" w:pos="1814"/>
                <w:tab w:val="left" w:pos="1815"/>
              </w:tabs>
              <w:autoSpaceDE w:val="0"/>
              <w:autoSpaceDN w:val="0"/>
              <w:rPr>
                <w:rFonts w:cstheme="minorHAnsi"/>
                <w:b/>
                <w:color w:val="0070C0"/>
              </w:rPr>
            </w:pPr>
            <w:r w:rsidRPr="00AA5CA7">
              <w:t>Be kind to others and show empathy to all.</w:t>
            </w:r>
          </w:p>
        </w:tc>
      </w:tr>
      <w:tr w:rsidR="00F2598D" w:rsidRPr="00AA5CA7" w14:paraId="0541C238" w14:textId="77777777" w:rsidTr="019D8179">
        <w:tc>
          <w:tcPr>
            <w:tcW w:w="9016" w:type="dxa"/>
          </w:tcPr>
          <w:p w14:paraId="3048F46F" w14:textId="77777777" w:rsidR="00F2598D" w:rsidRPr="00AA5CA7" w:rsidRDefault="00F2598D" w:rsidP="00F2598D">
            <w:pPr>
              <w:rPr>
                <w:b/>
                <w:bCs/>
                <w:color w:val="0070C0"/>
              </w:rPr>
            </w:pPr>
            <w:r w:rsidRPr="00AA5CA7">
              <w:rPr>
                <w:b/>
                <w:bCs/>
                <w:color w:val="0070C0"/>
              </w:rPr>
              <w:t>Parents will:</w:t>
            </w:r>
          </w:p>
          <w:p w14:paraId="79D6014A" w14:textId="77777777" w:rsidR="00F2598D" w:rsidRPr="00AA5CA7" w:rsidRDefault="00F2598D" w:rsidP="00462BBE">
            <w:pPr>
              <w:pStyle w:val="ListParagraph"/>
              <w:numPr>
                <w:ilvl w:val="0"/>
                <w:numId w:val="16"/>
              </w:numPr>
            </w:pPr>
            <w:r w:rsidRPr="00AA5CA7">
              <w:t>Encourage their child to be independent and have self-discipline.</w:t>
            </w:r>
          </w:p>
          <w:p w14:paraId="21FC7237" w14:textId="77777777" w:rsidR="00F2598D" w:rsidRPr="00AA5CA7" w:rsidRDefault="00F2598D" w:rsidP="00462BBE">
            <w:pPr>
              <w:pStyle w:val="ListParagraph"/>
              <w:numPr>
                <w:ilvl w:val="0"/>
                <w:numId w:val="16"/>
              </w:numPr>
            </w:pPr>
            <w:r w:rsidRPr="00AA5CA7">
              <w:t>Have a positive approach to their child’s education.</w:t>
            </w:r>
          </w:p>
          <w:p w14:paraId="6CB6650B" w14:textId="77777777" w:rsidR="00F2598D" w:rsidRPr="00AA5CA7" w:rsidRDefault="00F2598D" w:rsidP="00462BBE">
            <w:pPr>
              <w:pStyle w:val="ListParagraph"/>
              <w:numPr>
                <w:ilvl w:val="0"/>
                <w:numId w:val="16"/>
              </w:numPr>
            </w:pPr>
            <w:r w:rsidRPr="00AA5CA7">
              <w:t>Foster good relationships with the school.</w:t>
            </w:r>
          </w:p>
          <w:p w14:paraId="6760CBA9" w14:textId="77777777" w:rsidR="00667712" w:rsidRPr="00AA5CA7" w:rsidRDefault="00F2598D" w:rsidP="00462BBE">
            <w:pPr>
              <w:pStyle w:val="ListParagraph"/>
              <w:numPr>
                <w:ilvl w:val="0"/>
                <w:numId w:val="16"/>
              </w:numPr>
            </w:pPr>
            <w:r w:rsidRPr="00AA5CA7">
              <w:t>Understand the school restorative and relational approach.</w:t>
            </w:r>
          </w:p>
          <w:p w14:paraId="5A8A4339" w14:textId="0C9C687A" w:rsidR="00F2598D" w:rsidRPr="00AA5CA7" w:rsidRDefault="00F2598D" w:rsidP="00462BBE">
            <w:pPr>
              <w:pStyle w:val="ListParagraph"/>
              <w:numPr>
                <w:ilvl w:val="0"/>
                <w:numId w:val="16"/>
              </w:numPr>
            </w:pPr>
            <w:r w:rsidRPr="00AA5CA7">
              <w:t>Make children aware of appropriate behaviour.</w:t>
            </w:r>
          </w:p>
        </w:tc>
      </w:tr>
      <w:tr w:rsidR="00F2598D" w:rsidRPr="00AA5CA7" w14:paraId="4CFBE319" w14:textId="77777777" w:rsidTr="019D8179">
        <w:tc>
          <w:tcPr>
            <w:tcW w:w="9016" w:type="dxa"/>
          </w:tcPr>
          <w:p w14:paraId="7468A6AA" w14:textId="77777777" w:rsidR="00F2598D" w:rsidRPr="00AA5CA7" w:rsidRDefault="00F2598D" w:rsidP="00F2598D">
            <w:pPr>
              <w:widowControl w:val="0"/>
              <w:tabs>
                <w:tab w:val="left" w:pos="1814"/>
                <w:tab w:val="left" w:pos="1815"/>
              </w:tabs>
              <w:autoSpaceDE w:val="0"/>
              <w:autoSpaceDN w:val="0"/>
              <w:rPr>
                <w:rFonts w:cstheme="minorHAnsi"/>
                <w:b/>
                <w:color w:val="0070C0"/>
              </w:rPr>
            </w:pPr>
            <w:r w:rsidRPr="00AA5CA7">
              <w:rPr>
                <w:rFonts w:cstheme="minorHAnsi"/>
                <w:b/>
                <w:color w:val="0070C0"/>
              </w:rPr>
              <w:t>All adults in school will:</w:t>
            </w:r>
          </w:p>
          <w:p w14:paraId="6DCEAC02" w14:textId="77777777" w:rsidR="00F2598D" w:rsidRPr="00AA5CA7" w:rsidRDefault="00F2598D" w:rsidP="00462BBE">
            <w:pPr>
              <w:pStyle w:val="ListParagraph"/>
              <w:widowControl w:val="0"/>
              <w:numPr>
                <w:ilvl w:val="0"/>
                <w:numId w:val="13"/>
              </w:numPr>
              <w:tabs>
                <w:tab w:val="left" w:pos="2472"/>
                <w:tab w:val="left" w:pos="2473"/>
              </w:tabs>
              <w:autoSpaceDE w:val="0"/>
              <w:autoSpaceDN w:val="0"/>
              <w:rPr>
                <w:rFonts w:cstheme="minorHAnsi"/>
              </w:rPr>
            </w:pPr>
            <w:r w:rsidRPr="00AA5CA7">
              <w:rPr>
                <w:rFonts w:cstheme="minorHAnsi"/>
              </w:rPr>
              <w:t>Meet</w:t>
            </w:r>
            <w:r w:rsidRPr="00AA5CA7">
              <w:rPr>
                <w:rFonts w:cstheme="minorHAnsi"/>
                <w:spacing w:val="-12"/>
              </w:rPr>
              <w:t xml:space="preserve"> </w:t>
            </w:r>
            <w:r w:rsidRPr="00AA5CA7">
              <w:rPr>
                <w:rFonts w:cstheme="minorHAnsi"/>
              </w:rPr>
              <w:t>and</w:t>
            </w:r>
            <w:r w:rsidRPr="00AA5CA7">
              <w:rPr>
                <w:rFonts w:cstheme="minorHAnsi"/>
                <w:spacing w:val="-8"/>
              </w:rPr>
              <w:t xml:space="preserve"> </w:t>
            </w:r>
            <w:r w:rsidRPr="00AA5CA7">
              <w:rPr>
                <w:rFonts w:cstheme="minorHAnsi"/>
              </w:rPr>
              <w:t>greet</w:t>
            </w:r>
            <w:r w:rsidRPr="00AA5CA7">
              <w:rPr>
                <w:rFonts w:cstheme="minorHAnsi"/>
                <w:spacing w:val="-11"/>
              </w:rPr>
              <w:t xml:space="preserve"> </w:t>
            </w:r>
            <w:r w:rsidRPr="00AA5CA7">
              <w:rPr>
                <w:rFonts w:cstheme="minorHAnsi"/>
              </w:rPr>
              <w:t>children</w:t>
            </w:r>
            <w:r w:rsidRPr="00AA5CA7">
              <w:rPr>
                <w:rFonts w:cstheme="minorHAnsi"/>
                <w:spacing w:val="-8"/>
              </w:rPr>
              <w:t xml:space="preserve"> </w:t>
            </w:r>
            <w:r w:rsidRPr="00AA5CA7">
              <w:rPr>
                <w:rFonts w:cstheme="minorHAnsi"/>
              </w:rPr>
              <w:t>as they enter school/classrooms with warmth and positivity.</w:t>
            </w:r>
          </w:p>
          <w:p w14:paraId="2CA9CA6E"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113"/>
              <w:rPr>
                <w:rFonts w:cstheme="minorHAnsi"/>
              </w:rPr>
            </w:pPr>
            <w:r w:rsidRPr="00AA5CA7">
              <w:rPr>
                <w:rFonts w:cstheme="minorHAnsi"/>
              </w:rPr>
              <w:t>Refer to Safe, Respectful, Restore, when mistakes are made- the behaviours that we expect to see.</w:t>
            </w:r>
          </w:p>
          <w:p w14:paraId="08C7A1A0"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113"/>
              <w:rPr>
                <w:rFonts w:cstheme="minorHAnsi"/>
              </w:rPr>
            </w:pPr>
            <w:r w:rsidRPr="00AA5CA7">
              <w:rPr>
                <w:rFonts w:cstheme="minorHAnsi"/>
              </w:rPr>
              <w:t>Build strong and secure relationships with children and everyone in our learning community.</w:t>
            </w:r>
          </w:p>
          <w:p w14:paraId="6D902B6C"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113"/>
              <w:rPr>
                <w:rFonts w:cstheme="minorHAnsi"/>
              </w:rPr>
            </w:pPr>
            <w:r w:rsidRPr="00AA5CA7">
              <w:rPr>
                <w:rFonts w:cstheme="minorHAnsi"/>
              </w:rPr>
              <w:t>Role model positive behaviour.</w:t>
            </w:r>
          </w:p>
          <w:p w14:paraId="4EDEC632"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113"/>
              <w:rPr>
                <w:rFonts w:cstheme="minorHAnsi"/>
              </w:rPr>
            </w:pPr>
            <w:r w:rsidRPr="00AA5CA7">
              <w:rPr>
                <w:rFonts w:cstheme="minorHAnsi"/>
              </w:rPr>
              <w:t>Plan and deliver lessons which thoughtfully cater for the needs of all children so that everyone engages securely and embraces challenge.</w:t>
            </w:r>
          </w:p>
          <w:p w14:paraId="53663EA9"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113"/>
              <w:rPr>
                <w:rFonts w:cstheme="minorHAnsi"/>
              </w:rPr>
            </w:pPr>
            <w:r w:rsidRPr="00AA5CA7">
              <w:rPr>
                <w:rFonts w:cstheme="minorHAnsi"/>
              </w:rPr>
              <w:t xml:space="preserve">Use consistent </w:t>
            </w:r>
            <w:proofErr w:type="gramStart"/>
            <w:r w:rsidRPr="00AA5CA7">
              <w:rPr>
                <w:rFonts w:cstheme="minorHAnsi"/>
              </w:rPr>
              <w:t>expectations</w:t>
            </w:r>
            <w:proofErr w:type="gramEnd"/>
            <w:r w:rsidRPr="00AA5CA7">
              <w:rPr>
                <w:rFonts w:cstheme="minorHAnsi"/>
              </w:rPr>
              <w:t xml:space="preserve"> </w:t>
            </w:r>
          </w:p>
          <w:p w14:paraId="147EB2B6" w14:textId="77777777" w:rsidR="00F2598D" w:rsidRPr="00AA5CA7" w:rsidRDefault="00F2598D" w:rsidP="00462BBE">
            <w:pPr>
              <w:pStyle w:val="ListParagraph"/>
              <w:widowControl w:val="0"/>
              <w:numPr>
                <w:ilvl w:val="0"/>
                <w:numId w:val="13"/>
              </w:numPr>
              <w:tabs>
                <w:tab w:val="left" w:pos="2472"/>
                <w:tab w:val="left" w:pos="2473"/>
              </w:tabs>
              <w:autoSpaceDE w:val="0"/>
              <w:autoSpaceDN w:val="0"/>
              <w:ind w:right="559"/>
              <w:rPr>
                <w:rFonts w:cstheme="minorHAnsi"/>
              </w:rPr>
            </w:pPr>
            <w:r w:rsidRPr="00AA5CA7">
              <w:rPr>
                <w:rFonts w:cstheme="minorHAnsi"/>
              </w:rPr>
              <w:t>Be</w:t>
            </w:r>
            <w:r w:rsidRPr="00AA5CA7">
              <w:rPr>
                <w:rFonts w:cstheme="minorHAnsi"/>
                <w:spacing w:val="-4"/>
              </w:rPr>
              <w:t xml:space="preserve"> </w:t>
            </w:r>
            <w:r w:rsidRPr="00AA5CA7">
              <w:rPr>
                <w:rFonts w:cstheme="minorHAnsi"/>
              </w:rPr>
              <w:t>calm</w:t>
            </w:r>
            <w:r w:rsidRPr="00AA5CA7">
              <w:rPr>
                <w:rFonts w:cstheme="minorHAnsi"/>
                <w:spacing w:val="-3"/>
              </w:rPr>
              <w:t xml:space="preserve"> </w:t>
            </w:r>
            <w:r w:rsidRPr="00AA5CA7">
              <w:rPr>
                <w:rFonts w:cstheme="minorHAnsi"/>
              </w:rPr>
              <w:t>and</w:t>
            </w:r>
            <w:r w:rsidRPr="00AA5CA7">
              <w:rPr>
                <w:rFonts w:cstheme="minorHAnsi"/>
                <w:spacing w:val="-9"/>
              </w:rPr>
              <w:t xml:space="preserve"> </w:t>
            </w:r>
            <w:r w:rsidRPr="00AA5CA7">
              <w:rPr>
                <w:rFonts w:cstheme="minorHAnsi"/>
              </w:rPr>
              <w:t>“give</w:t>
            </w:r>
            <w:r w:rsidRPr="00AA5CA7">
              <w:rPr>
                <w:rFonts w:cstheme="minorHAnsi"/>
                <w:spacing w:val="-4"/>
              </w:rPr>
              <w:t xml:space="preserve"> </w:t>
            </w:r>
            <w:r w:rsidRPr="00AA5CA7">
              <w:rPr>
                <w:rFonts w:cstheme="minorHAnsi"/>
              </w:rPr>
              <w:t>take</w:t>
            </w:r>
            <w:r w:rsidRPr="00AA5CA7">
              <w:rPr>
                <w:rFonts w:cstheme="minorHAnsi"/>
                <w:spacing w:val="-4"/>
              </w:rPr>
              <w:t xml:space="preserve"> </w:t>
            </w:r>
            <w:r w:rsidRPr="00AA5CA7">
              <w:rPr>
                <w:rFonts w:cstheme="minorHAnsi"/>
              </w:rPr>
              <w:t>up</w:t>
            </w:r>
            <w:r w:rsidRPr="00AA5CA7">
              <w:rPr>
                <w:rFonts w:cstheme="minorHAnsi"/>
                <w:spacing w:val="-7"/>
              </w:rPr>
              <w:t xml:space="preserve"> </w:t>
            </w:r>
            <w:r w:rsidRPr="00AA5CA7">
              <w:rPr>
                <w:rFonts w:cstheme="minorHAnsi"/>
              </w:rPr>
              <w:t>time”</w:t>
            </w:r>
            <w:r w:rsidRPr="00AA5CA7">
              <w:rPr>
                <w:rFonts w:cstheme="minorHAnsi"/>
                <w:spacing w:val="-10"/>
              </w:rPr>
              <w:t xml:space="preserve"> </w:t>
            </w:r>
            <w:r w:rsidRPr="00AA5CA7">
              <w:rPr>
                <w:rFonts w:cstheme="minorHAnsi"/>
              </w:rPr>
              <w:t>when</w:t>
            </w:r>
            <w:r w:rsidRPr="00AA5CA7">
              <w:rPr>
                <w:rFonts w:cstheme="minorHAnsi"/>
                <w:spacing w:val="-4"/>
              </w:rPr>
              <w:t xml:space="preserve"> </w:t>
            </w:r>
            <w:r w:rsidRPr="00AA5CA7">
              <w:rPr>
                <w:rFonts w:cstheme="minorHAnsi"/>
              </w:rPr>
              <w:t>going</w:t>
            </w:r>
            <w:r w:rsidRPr="00AA5CA7">
              <w:rPr>
                <w:rFonts w:cstheme="minorHAnsi"/>
                <w:spacing w:val="-9"/>
              </w:rPr>
              <w:t xml:space="preserve"> </w:t>
            </w:r>
            <w:r w:rsidRPr="00AA5CA7">
              <w:rPr>
                <w:rFonts w:cstheme="minorHAnsi"/>
              </w:rPr>
              <w:t>through</w:t>
            </w:r>
            <w:r w:rsidRPr="00AA5CA7">
              <w:rPr>
                <w:rFonts w:cstheme="minorHAnsi"/>
                <w:spacing w:val="-4"/>
              </w:rPr>
              <w:t xml:space="preserve"> </w:t>
            </w:r>
            <w:r w:rsidRPr="00AA5CA7">
              <w:rPr>
                <w:rFonts w:cstheme="minorHAnsi"/>
              </w:rPr>
              <w:t>the</w:t>
            </w:r>
            <w:r w:rsidRPr="00AA5CA7">
              <w:rPr>
                <w:rFonts w:cstheme="minorHAnsi"/>
                <w:spacing w:val="-4"/>
              </w:rPr>
              <w:t xml:space="preserve"> </w:t>
            </w:r>
            <w:r w:rsidRPr="00AA5CA7">
              <w:rPr>
                <w:rFonts w:cstheme="minorHAnsi"/>
              </w:rPr>
              <w:t>steps,</w:t>
            </w:r>
            <w:r w:rsidRPr="00AA5CA7">
              <w:rPr>
                <w:rFonts w:cstheme="minorHAnsi"/>
                <w:spacing w:val="-4"/>
              </w:rPr>
              <w:t xml:space="preserve"> </w:t>
            </w:r>
            <w:r w:rsidRPr="00AA5CA7">
              <w:rPr>
                <w:rFonts w:cstheme="minorHAnsi"/>
              </w:rPr>
              <w:t>prevent</w:t>
            </w:r>
            <w:r w:rsidRPr="00AA5CA7">
              <w:rPr>
                <w:rFonts w:cstheme="minorHAnsi"/>
                <w:spacing w:val="-7"/>
              </w:rPr>
              <w:t xml:space="preserve"> </w:t>
            </w:r>
            <w:r w:rsidRPr="00AA5CA7">
              <w:rPr>
                <w:rFonts w:cstheme="minorHAnsi"/>
              </w:rPr>
              <w:t xml:space="preserve">before </w:t>
            </w:r>
            <w:r w:rsidRPr="00AA5CA7">
              <w:rPr>
                <w:rFonts w:cstheme="minorHAnsi"/>
                <w:spacing w:val="-2"/>
              </w:rPr>
              <w:t>sanctions.</w:t>
            </w:r>
          </w:p>
          <w:p w14:paraId="5B9AB75F" w14:textId="77777777" w:rsidR="00F2598D" w:rsidRPr="00AA5CA7" w:rsidRDefault="00F2598D" w:rsidP="00462BBE">
            <w:pPr>
              <w:pStyle w:val="ListParagraph"/>
              <w:widowControl w:val="0"/>
              <w:numPr>
                <w:ilvl w:val="0"/>
                <w:numId w:val="13"/>
              </w:numPr>
              <w:tabs>
                <w:tab w:val="left" w:pos="2472"/>
                <w:tab w:val="left" w:pos="2473"/>
              </w:tabs>
              <w:autoSpaceDE w:val="0"/>
              <w:autoSpaceDN w:val="0"/>
              <w:rPr>
                <w:rFonts w:cstheme="minorHAnsi"/>
              </w:rPr>
            </w:pPr>
            <w:r w:rsidRPr="00AA5CA7">
              <w:rPr>
                <w:rFonts w:cstheme="minorHAnsi"/>
              </w:rPr>
              <w:t>Use reflective conversations and restorative approaches.</w:t>
            </w:r>
          </w:p>
          <w:p w14:paraId="5979ADBF" w14:textId="77777777" w:rsidR="00F2598D" w:rsidRPr="00AA5CA7" w:rsidRDefault="00F2598D" w:rsidP="00462BBE">
            <w:pPr>
              <w:pStyle w:val="ListParagraph"/>
              <w:widowControl w:val="0"/>
              <w:numPr>
                <w:ilvl w:val="0"/>
                <w:numId w:val="13"/>
              </w:numPr>
              <w:tabs>
                <w:tab w:val="left" w:pos="2472"/>
                <w:tab w:val="left" w:pos="2473"/>
              </w:tabs>
              <w:autoSpaceDE w:val="0"/>
              <w:autoSpaceDN w:val="0"/>
              <w:rPr>
                <w:rFonts w:cstheme="minorHAnsi"/>
              </w:rPr>
            </w:pPr>
            <w:r w:rsidRPr="00AA5CA7">
              <w:rPr>
                <w:rFonts w:cstheme="minorHAnsi"/>
              </w:rPr>
              <w:t>Record</w:t>
            </w:r>
            <w:r w:rsidRPr="00AA5CA7">
              <w:rPr>
                <w:rFonts w:cstheme="minorHAnsi"/>
                <w:spacing w:val="-9"/>
              </w:rPr>
              <w:t xml:space="preserve"> </w:t>
            </w:r>
            <w:r w:rsidRPr="00AA5CA7">
              <w:rPr>
                <w:rFonts w:cstheme="minorHAnsi"/>
              </w:rPr>
              <w:t>incidents</w:t>
            </w:r>
            <w:r w:rsidRPr="00AA5CA7">
              <w:rPr>
                <w:rFonts w:cstheme="minorHAnsi"/>
                <w:spacing w:val="-3"/>
              </w:rPr>
              <w:t xml:space="preserve"> </w:t>
            </w:r>
            <w:r w:rsidRPr="00AA5CA7">
              <w:rPr>
                <w:rFonts w:cstheme="minorHAnsi"/>
              </w:rPr>
              <w:t>My</w:t>
            </w:r>
            <w:r w:rsidRPr="00AA5CA7">
              <w:rPr>
                <w:rFonts w:cstheme="minorHAnsi"/>
                <w:spacing w:val="-5"/>
              </w:rPr>
              <w:t xml:space="preserve"> </w:t>
            </w:r>
            <w:r w:rsidRPr="00AA5CA7">
              <w:rPr>
                <w:rFonts w:cstheme="minorHAnsi"/>
                <w:spacing w:val="-2"/>
              </w:rPr>
              <w:t>Concern.</w:t>
            </w:r>
          </w:p>
          <w:p w14:paraId="2C0B6A5B" w14:textId="77777777" w:rsidR="00F2598D" w:rsidRPr="00AA5CA7" w:rsidRDefault="00F2598D" w:rsidP="00462BBE">
            <w:pPr>
              <w:pStyle w:val="ListParagraph"/>
              <w:numPr>
                <w:ilvl w:val="0"/>
                <w:numId w:val="13"/>
              </w:numPr>
            </w:pPr>
            <w:r w:rsidRPr="00AA5CA7">
              <w:rPr>
                <w:noProof/>
              </w:rPr>
              <mc:AlternateContent>
                <mc:Choice Requires="wps">
                  <w:drawing>
                    <wp:anchor distT="0" distB="0" distL="114300" distR="114300" simplePos="0" relativeHeight="251661312" behindDoc="1" locked="0" layoutInCell="1" allowOverlap="1" wp14:anchorId="3598B2BE" wp14:editId="3E0DF66B">
                      <wp:simplePos x="0" y="0"/>
                      <wp:positionH relativeFrom="page">
                        <wp:posOffset>1121410</wp:posOffset>
                      </wp:positionH>
                      <wp:positionV relativeFrom="paragraph">
                        <wp:posOffset>727075</wp:posOffset>
                      </wp:positionV>
                      <wp:extent cx="5118735" cy="5128895"/>
                      <wp:effectExtent l="0" t="0" r="0" b="0"/>
                      <wp:wrapNone/>
                      <wp:docPr id="620246341"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18735" cy="5128895"/>
                              </a:xfrm>
                              <a:custGeom>
                                <a:avLst/>
                                <a:gdLst>
                                  <a:gd name="T0" fmla="+- 0 7252 1766"/>
                                  <a:gd name="T1" fmla="*/ T0 w 8061"/>
                                  <a:gd name="T2" fmla="+- 0 3752 1145"/>
                                  <a:gd name="T3" fmla="*/ 3752 h 8077"/>
                                  <a:gd name="T4" fmla="+- 0 5369 1766"/>
                                  <a:gd name="T5" fmla="*/ T4 w 8061"/>
                                  <a:gd name="T6" fmla="+- 0 5635 1145"/>
                                  <a:gd name="T7" fmla="*/ 5635 h 8077"/>
                                  <a:gd name="T8" fmla="+- 0 5980 1766"/>
                                  <a:gd name="T9" fmla="*/ T8 w 8061"/>
                                  <a:gd name="T10" fmla="+- 0 5013 1145"/>
                                  <a:gd name="T11" fmla="*/ 5013 h 8077"/>
                                  <a:gd name="T12" fmla="+- 0 6648 1766"/>
                                  <a:gd name="T13" fmla="*/ T12 w 8061"/>
                                  <a:gd name="T14" fmla="+- 0 4341 1145"/>
                                  <a:gd name="T15" fmla="*/ 4341 h 8077"/>
                                  <a:gd name="T16" fmla="+- 0 7049 1766"/>
                                  <a:gd name="T17" fmla="*/ T16 w 8061"/>
                                  <a:gd name="T18" fmla="+- 0 3954 1145"/>
                                  <a:gd name="T19" fmla="*/ 3954 h 8077"/>
                                  <a:gd name="T20" fmla="+- 0 7258 1766"/>
                                  <a:gd name="T21" fmla="*/ T20 w 8061"/>
                                  <a:gd name="T22" fmla="+- 0 3746 1145"/>
                                  <a:gd name="T23" fmla="*/ 3746 h 8077"/>
                                  <a:gd name="T24" fmla="+- 0 7445 1766"/>
                                  <a:gd name="T25" fmla="*/ T24 w 8061"/>
                                  <a:gd name="T26" fmla="+- 0 3553 1145"/>
                                  <a:gd name="T27" fmla="*/ 3553 h 8077"/>
                                  <a:gd name="T28" fmla="+- 0 7441 1766"/>
                                  <a:gd name="T29" fmla="*/ T28 w 8061"/>
                                  <a:gd name="T30" fmla="+- 0 3546 1145"/>
                                  <a:gd name="T31" fmla="*/ 3546 h 8077"/>
                                  <a:gd name="T32" fmla="+- 0 7433 1766"/>
                                  <a:gd name="T33" fmla="*/ T32 w 8061"/>
                                  <a:gd name="T34" fmla="+- 0 3540 1145"/>
                                  <a:gd name="T35" fmla="*/ 3540 h 8077"/>
                                  <a:gd name="T36" fmla="+- 0 6651 1766"/>
                                  <a:gd name="T37" fmla="*/ T36 w 8061"/>
                                  <a:gd name="T38" fmla="+- 0 4341 1145"/>
                                  <a:gd name="T39" fmla="*/ 4341 h 8077"/>
                                  <a:gd name="T40" fmla="+- 0 5980 1766"/>
                                  <a:gd name="T41" fmla="*/ T40 w 8061"/>
                                  <a:gd name="T42" fmla="+- 0 5013 1145"/>
                                  <a:gd name="T43" fmla="*/ 5013 h 8077"/>
                                  <a:gd name="T44" fmla="+- 0 7438 1766"/>
                                  <a:gd name="T45" fmla="*/ T44 w 8061"/>
                                  <a:gd name="T46" fmla="+- 0 3546 1145"/>
                                  <a:gd name="T47" fmla="*/ 3546 h 8077"/>
                                  <a:gd name="T48" fmla="+- 0 8227 1766"/>
                                  <a:gd name="T49" fmla="*/ T48 w 8061"/>
                                  <a:gd name="T50" fmla="+- 0 2759 1145"/>
                                  <a:gd name="T51" fmla="*/ 2759 h 8077"/>
                                  <a:gd name="T52" fmla="+- 0 5053 1766"/>
                                  <a:gd name="T53" fmla="*/ T52 w 8061"/>
                                  <a:gd name="T54" fmla="+- 0 5924 1145"/>
                                  <a:gd name="T55" fmla="*/ 5924 h 8077"/>
                                  <a:gd name="T56" fmla="+- 0 4849 1766"/>
                                  <a:gd name="T57" fmla="*/ T56 w 8061"/>
                                  <a:gd name="T58" fmla="+- 0 6122 1145"/>
                                  <a:gd name="T59" fmla="*/ 6122 h 8077"/>
                                  <a:gd name="T60" fmla="+- 0 4041 1766"/>
                                  <a:gd name="T61" fmla="*/ T60 w 8061"/>
                                  <a:gd name="T62" fmla="+- 0 6963 1145"/>
                                  <a:gd name="T63" fmla="*/ 6963 h 8077"/>
                                  <a:gd name="T64" fmla="+- 0 4031 1766"/>
                                  <a:gd name="T65" fmla="*/ T64 w 8061"/>
                                  <a:gd name="T66" fmla="+- 0 6953 1145"/>
                                  <a:gd name="T67" fmla="*/ 6953 h 8077"/>
                                  <a:gd name="T68" fmla="+- 0 4802 1766"/>
                                  <a:gd name="T69" fmla="*/ T68 w 8061"/>
                                  <a:gd name="T70" fmla="+- 0 6173 1145"/>
                                  <a:gd name="T71" fmla="*/ 6173 h 8077"/>
                                  <a:gd name="T72" fmla="+- 0 4854 1766"/>
                                  <a:gd name="T73" fmla="*/ T72 w 8061"/>
                                  <a:gd name="T74" fmla="+- 0 6124 1145"/>
                                  <a:gd name="T75" fmla="*/ 6124 h 8077"/>
                                  <a:gd name="T76" fmla="+- 0 4987 1766"/>
                                  <a:gd name="T77" fmla="*/ T76 w 8061"/>
                                  <a:gd name="T78" fmla="+- 0 5996 1145"/>
                                  <a:gd name="T79" fmla="*/ 5996 h 8077"/>
                                  <a:gd name="T80" fmla="+- 0 5056 1766"/>
                                  <a:gd name="T81" fmla="*/ T80 w 8061"/>
                                  <a:gd name="T82" fmla="+- 0 5924 1145"/>
                                  <a:gd name="T83" fmla="*/ 5924 h 8077"/>
                                  <a:gd name="T84" fmla="+- 0 4857 1766"/>
                                  <a:gd name="T85" fmla="*/ T84 w 8061"/>
                                  <a:gd name="T86" fmla="+- 0 6121 1145"/>
                                  <a:gd name="T87" fmla="*/ 6121 h 8077"/>
                                  <a:gd name="T88" fmla="+- 0 4829 1766"/>
                                  <a:gd name="T89" fmla="*/ T88 w 8061"/>
                                  <a:gd name="T90" fmla="+- 0 6152 1145"/>
                                  <a:gd name="T91" fmla="*/ 6152 h 8077"/>
                                  <a:gd name="T92" fmla="+- 0 4031 1766"/>
                                  <a:gd name="T93" fmla="*/ T92 w 8061"/>
                                  <a:gd name="T94" fmla="+- 0 6953 1145"/>
                                  <a:gd name="T95" fmla="*/ 6953 h 8077"/>
                                  <a:gd name="T96" fmla="+- 0 4392 1766"/>
                                  <a:gd name="T97" fmla="*/ T96 w 8061"/>
                                  <a:gd name="T98" fmla="+- 0 6601 1145"/>
                                  <a:gd name="T99" fmla="*/ 6601 h 8077"/>
                                  <a:gd name="T100" fmla="+- 0 5101 1766"/>
                                  <a:gd name="T101" fmla="*/ T100 w 8061"/>
                                  <a:gd name="T102" fmla="+- 0 5903 1145"/>
                                  <a:gd name="T103" fmla="*/ 5903 h 8077"/>
                                  <a:gd name="T104" fmla="+- 0 4858 1766"/>
                                  <a:gd name="T105" fmla="*/ T104 w 8061"/>
                                  <a:gd name="T106" fmla="+- 0 6146 1145"/>
                                  <a:gd name="T107" fmla="*/ 6146 h 8077"/>
                                  <a:gd name="T108" fmla="+- 0 3417 1766"/>
                                  <a:gd name="T109" fmla="*/ T108 w 8061"/>
                                  <a:gd name="T110" fmla="+- 0 7567 1145"/>
                                  <a:gd name="T111" fmla="*/ 7567 h 8077"/>
                                  <a:gd name="T112" fmla="+- 0 3263 1766"/>
                                  <a:gd name="T113" fmla="*/ T112 w 8061"/>
                                  <a:gd name="T114" fmla="+- 0 7714 1145"/>
                                  <a:gd name="T115" fmla="*/ 7714 h 8077"/>
                                  <a:gd name="T116" fmla="+- 0 1783 1766"/>
                                  <a:gd name="T117" fmla="*/ T116 w 8061"/>
                                  <a:gd name="T118" fmla="+- 0 9221 1145"/>
                                  <a:gd name="T119" fmla="*/ 9221 h 8077"/>
                                  <a:gd name="T120" fmla="+- 0 1960 1766"/>
                                  <a:gd name="T121" fmla="*/ T120 w 8061"/>
                                  <a:gd name="T122" fmla="+- 0 9022 1145"/>
                                  <a:gd name="T123" fmla="*/ 9022 h 8077"/>
                                  <a:gd name="T124" fmla="+- 0 3088 1766"/>
                                  <a:gd name="T125" fmla="*/ T124 w 8061"/>
                                  <a:gd name="T126" fmla="+- 0 7891 1145"/>
                                  <a:gd name="T127" fmla="*/ 7891 h 8077"/>
                                  <a:gd name="T128" fmla="+- 0 3220 1766"/>
                                  <a:gd name="T129" fmla="*/ T128 w 8061"/>
                                  <a:gd name="T130" fmla="+- 0 7765 1145"/>
                                  <a:gd name="T131" fmla="*/ 7765 h 8077"/>
                                  <a:gd name="T132" fmla="+- 0 3361 1766"/>
                                  <a:gd name="T133" fmla="*/ T132 w 8061"/>
                                  <a:gd name="T134" fmla="+- 0 7633 1145"/>
                                  <a:gd name="T135" fmla="*/ 7633 h 8077"/>
                                  <a:gd name="T136" fmla="+- 0 3429 1766"/>
                                  <a:gd name="T137" fmla="*/ T136 w 8061"/>
                                  <a:gd name="T138" fmla="+- 0 7558 1145"/>
                                  <a:gd name="T139" fmla="*/ 7558 h 8077"/>
                                  <a:gd name="T140" fmla="+- 0 3223 1766"/>
                                  <a:gd name="T141" fmla="*/ T140 w 8061"/>
                                  <a:gd name="T142" fmla="+- 0 7766 1145"/>
                                  <a:gd name="T143" fmla="*/ 7766 h 8077"/>
                                  <a:gd name="T144" fmla="+- 0 3107 1766"/>
                                  <a:gd name="T145" fmla="*/ T144 w 8061"/>
                                  <a:gd name="T146" fmla="+- 0 7888 1145"/>
                                  <a:gd name="T147" fmla="*/ 7888 h 8077"/>
                                  <a:gd name="T148" fmla="+- 0 1973 1766"/>
                                  <a:gd name="T149" fmla="*/ T148 w 8061"/>
                                  <a:gd name="T150" fmla="+- 0 9031 1145"/>
                                  <a:gd name="T151" fmla="*/ 9031 h 8077"/>
                                  <a:gd name="T152" fmla="+- 0 9825 1766"/>
                                  <a:gd name="T153" fmla="*/ T152 w 8061"/>
                                  <a:gd name="T154" fmla="+- 0 1145 1145"/>
                                  <a:gd name="T155" fmla="*/ 1145 h 8077"/>
                                  <a:gd name="T156" fmla="+- 0 9189 1766"/>
                                  <a:gd name="T157" fmla="*/ T156 w 8061"/>
                                  <a:gd name="T158" fmla="+- 0 1784 1145"/>
                                  <a:gd name="T159" fmla="*/ 1784 h 8077"/>
                                  <a:gd name="T160" fmla="+- 0 9389 1766"/>
                                  <a:gd name="T161" fmla="*/ T160 w 8061"/>
                                  <a:gd name="T162" fmla="+- 0 1584 1145"/>
                                  <a:gd name="T163" fmla="*/ 1584 h 8077"/>
                                  <a:gd name="T164" fmla="+- 0 9826 1766"/>
                                  <a:gd name="T165" fmla="*/ T164 w 8061"/>
                                  <a:gd name="T166" fmla="+- 0 1145 1145"/>
                                  <a:gd name="T167" fmla="*/ 1145 h 8077"/>
                                  <a:gd name="T168" fmla="+- 0 9189 1766"/>
                                  <a:gd name="T169" fmla="*/ T168 w 8061"/>
                                  <a:gd name="T170" fmla="+- 0 1784 1145"/>
                                  <a:gd name="T171" fmla="*/ 1784 h 8077"/>
                                  <a:gd name="T172" fmla="+- 0 9204 1766"/>
                                  <a:gd name="T173" fmla="*/ T172 w 8061"/>
                                  <a:gd name="T174" fmla="+- 0 1800 1145"/>
                                  <a:gd name="T175" fmla="*/ 1800 h 80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061" h="8077">
                                    <a:moveTo>
                                      <a:pt x="6453" y="1606"/>
                                    </a:moveTo>
                                    <a:lnTo>
                                      <a:pt x="5469" y="2590"/>
                                    </a:lnTo>
                                    <a:lnTo>
                                      <a:pt x="5486" y="2607"/>
                                    </a:lnTo>
                                    <a:lnTo>
                                      <a:pt x="4562" y="3496"/>
                                    </a:lnTo>
                                    <a:lnTo>
                                      <a:pt x="4514" y="3545"/>
                                    </a:lnTo>
                                    <a:lnTo>
                                      <a:pt x="3603" y="4490"/>
                                    </a:lnTo>
                                    <a:lnTo>
                                      <a:pt x="3822" y="4271"/>
                                    </a:lnTo>
                                    <a:lnTo>
                                      <a:pt x="4122" y="3959"/>
                                    </a:lnTo>
                                    <a:lnTo>
                                      <a:pt x="4214" y="3868"/>
                                    </a:lnTo>
                                    <a:lnTo>
                                      <a:pt x="4211" y="3868"/>
                                    </a:lnTo>
                                    <a:lnTo>
                                      <a:pt x="4541" y="3525"/>
                                    </a:lnTo>
                                    <a:lnTo>
                                      <a:pt x="4882" y="3196"/>
                                    </a:lnTo>
                                    <a:lnTo>
                                      <a:pt x="4885" y="3196"/>
                                    </a:lnTo>
                                    <a:lnTo>
                                      <a:pt x="4969" y="3113"/>
                                    </a:lnTo>
                                    <a:lnTo>
                                      <a:pt x="5283" y="2809"/>
                                    </a:lnTo>
                                    <a:lnTo>
                                      <a:pt x="5486" y="2607"/>
                                    </a:lnTo>
                                    <a:lnTo>
                                      <a:pt x="5489" y="2604"/>
                                    </a:lnTo>
                                    <a:lnTo>
                                      <a:pt x="5492" y="2601"/>
                                    </a:lnTo>
                                    <a:lnTo>
                                      <a:pt x="5495" y="2598"/>
                                    </a:lnTo>
                                    <a:lnTo>
                                      <a:pt x="5682" y="2411"/>
                                    </a:lnTo>
                                    <a:lnTo>
                                      <a:pt x="5679" y="2408"/>
                                    </a:lnTo>
                                    <a:lnTo>
                                      <a:pt x="5677" y="2405"/>
                                    </a:lnTo>
                                    <a:lnTo>
                                      <a:pt x="5674" y="2402"/>
                                    </a:lnTo>
                                    <a:lnTo>
                                      <a:pt x="5675" y="2401"/>
                                    </a:lnTo>
                                    <a:lnTo>
                                      <a:pt x="5672" y="2401"/>
                                    </a:lnTo>
                                    <a:lnTo>
                                      <a:pt x="5670" y="2399"/>
                                    </a:lnTo>
                                    <a:lnTo>
                                      <a:pt x="5667" y="2395"/>
                                    </a:lnTo>
                                    <a:lnTo>
                                      <a:pt x="6455" y="1608"/>
                                    </a:lnTo>
                                    <a:lnTo>
                                      <a:pt x="6453" y="1606"/>
                                    </a:lnTo>
                                    <a:close/>
                                    <a:moveTo>
                                      <a:pt x="4885" y="3196"/>
                                    </a:moveTo>
                                    <a:lnTo>
                                      <a:pt x="4882" y="3196"/>
                                    </a:lnTo>
                                    <a:lnTo>
                                      <a:pt x="4211" y="3868"/>
                                    </a:lnTo>
                                    <a:lnTo>
                                      <a:pt x="4214" y="3868"/>
                                    </a:lnTo>
                                    <a:lnTo>
                                      <a:pt x="4885" y="3196"/>
                                    </a:lnTo>
                                    <a:close/>
                                    <a:moveTo>
                                      <a:pt x="6460" y="1613"/>
                                    </a:moveTo>
                                    <a:lnTo>
                                      <a:pt x="5672" y="2401"/>
                                    </a:lnTo>
                                    <a:lnTo>
                                      <a:pt x="5675" y="2401"/>
                                    </a:lnTo>
                                    <a:lnTo>
                                      <a:pt x="6462" y="1614"/>
                                    </a:lnTo>
                                    <a:lnTo>
                                      <a:pt x="6461" y="1614"/>
                                    </a:lnTo>
                                    <a:lnTo>
                                      <a:pt x="6460" y="1613"/>
                                    </a:lnTo>
                                    <a:close/>
                                    <a:moveTo>
                                      <a:pt x="3294" y="4773"/>
                                    </a:moveTo>
                                    <a:lnTo>
                                      <a:pt x="3287" y="4779"/>
                                    </a:lnTo>
                                    <a:lnTo>
                                      <a:pt x="3265" y="4799"/>
                                    </a:lnTo>
                                    <a:lnTo>
                                      <a:pt x="3231" y="4833"/>
                                    </a:lnTo>
                                    <a:lnTo>
                                      <a:pt x="3083" y="4977"/>
                                    </a:lnTo>
                                    <a:lnTo>
                                      <a:pt x="2061" y="5997"/>
                                    </a:lnTo>
                                    <a:lnTo>
                                      <a:pt x="2078" y="6014"/>
                                    </a:lnTo>
                                    <a:lnTo>
                                      <a:pt x="2275" y="5818"/>
                                    </a:lnTo>
                                    <a:lnTo>
                                      <a:pt x="2267" y="5810"/>
                                    </a:lnTo>
                                    <a:lnTo>
                                      <a:pt x="2269" y="5808"/>
                                    </a:lnTo>
                                    <a:lnTo>
                                      <a:pt x="2265" y="5808"/>
                                    </a:lnTo>
                                    <a:lnTo>
                                      <a:pt x="2259" y="5803"/>
                                    </a:lnTo>
                                    <a:lnTo>
                                      <a:pt x="2936" y="5127"/>
                                    </a:lnTo>
                                    <a:lnTo>
                                      <a:pt x="3036" y="5028"/>
                                    </a:lnTo>
                                    <a:lnTo>
                                      <a:pt x="3060" y="5005"/>
                                    </a:lnTo>
                                    <a:lnTo>
                                      <a:pt x="3077" y="4989"/>
                                    </a:lnTo>
                                    <a:lnTo>
                                      <a:pt x="3088" y="4979"/>
                                    </a:lnTo>
                                    <a:lnTo>
                                      <a:pt x="3091" y="4976"/>
                                    </a:lnTo>
                                    <a:lnTo>
                                      <a:pt x="3099" y="4976"/>
                                    </a:lnTo>
                                    <a:lnTo>
                                      <a:pt x="3221" y="4851"/>
                                    </a:lnTo>
                                    <a:lnTo>
                                      <a:pt x="3254" y="4818"/>
                                    </a:lnTo>
                                    <a:lnTo>
                                      <a:pt x="3277" y="4794"/>
                                    </a:lnTo>
                                    <a:lnTo>
                                      <a:pt x="3290" y="4779"/>
                                    </a:lnTo>
                                    <a:lnTo>
                                      <a:pt x="3294" y="4773"/>
                                    </a:lnTo>
                                    <a:close/>
                                    <a:moveTo>
                                      <a:pt x="3099" y="4976"/>
                                    </a:moveTo>
                                    <a:lnTo>
                                      <a:pt x="3091" y="4976"/>
                                    </a:lnTo>
                                    <a:lnTo>
                                      <a:pt x="3089" y="4980"/>
                                    </a:lnTo>
                                    <a:lnTo>
                                      <a:pt x="3079" y="4990"/>
                                    </a:lnTo>
                                    <a:lnTo>
                                      <a:pt x="3063" y="5007"/>
                                    </a:lnTo>
                                    <a:lnTo>
                                      <a:pt x="3011" y="5060"/>
                                    </a:lnTo>
                                    <a:lnTo>
                                      <a:pt x="2938" y="5134"/>
                                    </a:lnTo>
                                    <a:lnTo>
                                      <a:pt x="2265" y="5808"/>
                                    </a:lnTo>
                                    <a:lnTo>
                                      <a:pt x="2269" y="5808"/>
                                    </a:lnTo>
                                    <a:lnTo>
                                      <a:pt x="2378" y="5699"/>
                                    </a:lnTo>
                                    <a:lnTo>
                                      <a:pt x="2626" y="5456"/>
                                    </a:lnTo>
                                    <a:lnTo>
                                      <a:pt x="2621" y="5456"/>
                                    </a:lnTo>
                                    <a:lnTo>
                                      <a:pt x="3099" y="4976"/>
                                    </a:lnTo>
                                    <a:close/>
                                    <a:moveTo>
                                      <a:pt x="3335" y="4758"/>
                                    </a:moveTo>
                                    <a:lnTo>
                                      <a:pt x="2621" y="5456"/>
                                    </a:lnTo>
                                    <a:lnTo>
                                      <a:pt x="2626" y="5456"/>
                                    </a:lnTo>
                                    <a:lnTo>
                                      <a:pt x="3092" y="5001"/>
                                    </a:lnTo>
                                    <a:lnTo>
                                      <a:pt x="3335" y="4758"/>
                                    </a:lnTo>
                                    <a:close/>
                                    <a:moveTo>
                                      <a:pt x="1663" y="6413"/>
                                    </a:moveTo>
                                    <a:lnTo>
                                      <a:pt x="1651" y="6422"/>
                                    </a:lnTo>
                                    <a:lnTo>
                                      <a:pt x="1620" y="6451"/>
                                    </a:lnTo>
                                    <a:lnTo>
                                      <a:pt x="1568" y="6500"/>
                                    </a:lnTo>
                                    <a:lnTo>
                                      <a:pt x="1497" y="6569"/>
                                    </a:lnTo>
                                    <a:lnTo>
                                      <a:pt x="1303" y="6759"/>
                                    </a:lnTo>
                                    <a:lnTo>
                                      <a:pt x="0" y="8059"/>
                                    </a:lnTo>
                                    <a:lnTo>
                                      <a:pt x="17" y="8076"/>
                                    </a:lnTo>
                                    <a:lnTo>
                                      <a:pt x="207" y="7886"/>
                                    </a:lnTo>
                                    <a:lnTo>
                                      <a:pt x="203" y="7886"/>
                                    </a:lnTo>
                                    <a:lnTo>
                                      <a:pt x="194" y="7877"/>
                                    </a:lnTo>
                                    <a:lnTo>
                                      <a:pt x="190" y="7872"/>
                                    </a:lnTo>
                                    <a:lnTo>
                                      <a:pt x="1128" y="6936"/>
                                    </a:lnTo>
                                    <a:lnTo>
                                      <a:pt x="1322" y="6746"/>
                                    </a:lnTo>
                                    <a:lnTo>
                                      <a:pt x="1383" y="6686"/>
                                    </a:lnTo>
                                    <a:lnTo>
                                      <a:pt x="1427" y="6644"/>
                                    </a:lnTo>
                                    <a:lnTo>
                                      <a:pt x="1454" y="6620"/>
                                    </a:lnTo>
                                    <a:lnTo>
                                      <a:pt x="1464" y="6612"/>
                                    </a:lnTo>
                                    <a:lnTo>
                                      <a:pt x="1475" y="6612"/>
                                    </a:lnTo>
                                    <a:lnTo>
                                      <a:pt x="1595" y="6488"/>
                                    </a:lnTo>
                                    <a:lnTo>
                                      <a:pt x="1633" y="6447"/>
                                    </a:lnTo>
                                    <a:lnTo>
                                      <a:pt x="1656" y="6422"/>
                                    </a:lnTo>
                                    <a:lnTo>
                                      <a:pt x="1663" y="6413"/>
                                    </a:lnTo>
                                    <a:close/>
                                    <a:moveTo>
                                      <a:pt x="1475" y="6612"/>
                                    </a:moveTo>
                                    <a:lnTo>
                                      <a:pt x="1464" y="6612"/>
                                    </a:lnTo>
                                    <a:lnTo>
                                      <a:pt x="1457" y="6621"/>
                                    </a:lnTo>
                                    <a:lnTo>
                                      <a:pt x="1434" y="6646"/>
                                    </a:lnTo>
                                    <a:lnTo>
                                      <a:pt x="1396" y="6687"/>
                                    </a:lnTo>
                                    <a:lnTo>
                                      <a:pt x="1341" y="6743"/>
                                    </a:lnTo>
                                    <a:lnTo>
                                      <a:pt x="1192" y="6895"/>
                                    </a:lnTo>
                                    <a:lnTo>
                                      <a:pt x="203" y="7886"/>
                                    </a:lnTo>
                                    <a:lnTo>
                                      <a:pt x="207" y="7886"/>
                                    </a:lnTo>
                                    <a:lnTo>
                                      <a:pt x="1277" y="6813"/>
                                    </a:lnTo>
                                    <a:lnTo>
                                      <a:pt x="1475" y="6612"/>
                                    </a:lnTo>
                                    <a:close/>
                                    <a:moveTo>
                                      <a:pt x="8059" y="0"/>
                                    </a:moveTo>
                                    <a:lnTo>
                                      <a:pt x="6983" y="1076"/>
                                    </a:lnTo>
                                    <a:lnTo>
                                      <a:pt x="6985" y="1077"/>
                                    </a:lnTo>
                                    <a:lnTo>
                                      <a:pt x="7423" y="639"/>
                                    </a:lnTo>
                                    <a:lnTo>
                                      <a:pt x="7453" y="639"/>
                                    </a:lnTo>
                                    <a:lnTo>
                                      <a:pt x="7638" y="455"/>
                                    </a:lnTo>
                                    <a:lnTo>
                                      <a:pt x="7623" y="439"/>
                                    </a:lnTo>
                                    <a:lnTo>
                                      <a:pt x="8061" y="1"/>
                                    </a:lnTo>
                                    <a:lnTo>
                                      <a:pt x="8060" y="1"/>
                                    </a:lnTo>
                                    <a:lnTo>
                                      <a:pt x="8060" y="0"/>
                                    </a:lnTo>
                                    <a:lnTo>
                                      <a:pt x="8059" y="0"/>
                                    </a:lnTo>
                                    <a:close/>
                                    <a:moveTo>
                                      <a:pt x="7453" y="639"/>
                                    </a:moveTo>
                                    <a:lnTo>
                                      <a:pt x="7423" y="639"/>
                                    </a:lnTo>
                                    <a:lnTo>
                                      <a:pt x="7428" y="645"/>
                                    </a:lnTo>
                                    <a:lnTo>
                                      <a:pt x="7433" y="650"/>
                                    </a:lnTo>
                                    <a:lnTo>
                                      <a:pt x="7438" y="655"/>
                                    </a:lnTo>
                                    <a:lnTo>
                                      <a:pt x="7453" y="639"/>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docshape10" style="position:absolute;margin-left:88.3pt;margin-top:57.25pt;width:403.05pt;height:403.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061,8077" o:spid="_x0000_s1026" fillcolor="silver" stroked="f" path="m6453,1606r-984,984l5486,2607r-924,889l4514,3545r-911,945l3822,4271r300,-312l4214,3868r-3,l4541,3525r341,-329l4885,3196r84,-83l5283,2809r203,-202l5489,2604r3,-3l5495,2598r187,-187l5679,2408r-2,-3l5674,2402r1,-1l5672,2401r-2,-2l5667,2395r788,-787l6453,1606xm4885,3196r-3,l4211,3868r3,l4885,3196xm6460,1613r-788,788l5675,2401r787,-787l6461,1614r-1,-1xm3294,4773r-7,6l3265,4799r-34,34l3083,4977,2061,5997r17,17l2275,5818r-8,-8l2269,5808r-4,l2259,5803r677,-676l3036,5028r24,-23l3077,4989r11,-10l3091,4976r8,l3221,4851r33,-33l3277,4794r13,-15l3294,4773xm3099,4976r-8,l3089,4980r-10,10l3063,5007r-52,53l2938,5134r-673,674l2269,5808r109,-109l2626,5456r-5,l3099,4976xm3335,4758r-714,698l2626,5456r466,-455l3335,4758xm1663,6413r-12,9l1620,6451r-52,49l1497,6569r-194,190l,8059r17,17l207,7886r-4,l194,7877r-4,-5l1128,6936r194,-190l1383,6686r44,-42l1454,6620r10,-8l1475,6612r120,-124l1633,6447r23,-25l1663,6413xm1475,6612r-11,l1457,6621r-23,25l1396,6687r-55,56l1192,6895,203,7886r4,l1277,6813r198,-201xm8059,l6983,1076r2,1l7423,639r30,l7638,455r-15,-16l8061,1r-1,l8060,r-1,xm7453,639r-30,l7428,645r5,5l7438,655r15,-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" w14:anchorId="604D98AF">
                      <v:path arrowok="t" o:connecttype="custom" o:connectlocs="3483610,2382520;2287905,3578225;2675890,3183255;3100070,2756535;3354705,2510790;3487420,2378710;3606165,2256155;3603625,2251710;3598545,2247900;3101975,2756535;2675890,3183255;3601720,2251710;4102735,1751965;2087245,3761740;1957705,3887470;1444625,4421505;1438275,4415155;1927860,3919855;1960880,3888740;2045335,3807460;2089150,3761740;1962785,3886835;1945005,3906520;1438275,4415155;1667510,4191635;2117725,3748405;1963420,3902710;1048385,4805045;950595,4898390;10795,5855335;123190,5728970;839470,5010785;923290,4930775;1012825,4846955;1056005,4799330;925195,4931410;851535,5008880;131445,5734685;5117465,727075;4713605,1132840;4840605,1005840;5118100,727075;4713605,1132840;4723130,1143000" o:connectangles="0,0,0,0,0,0,0,0,0,0,0,0,0,0,0,0,0,0,0,0,0,0,0,0,0,0,0,0,0,0,0,0,0,0,0,0,0,0,0,0,0,0,0,0"/>
                      <w10:wrap anchorx="page"/>
                    </v:shape>
                  </w:pict>
                </mc:Fallback>
              </mc:AlternateContent>
            </w:r>
            <w:r w:rsidRPr="00AA5CA7">
              <w:rPr>
                <w:rFonts w:cstheme="minorHAnsi"/>
              </w:rPr>
              <w:t>Never</w:t>
            </w:r>
            <w:r w:rsidRPr="00AA5CA7">
              <w:rPr>
                <w:rFonts w:cstheme="minorHAnsi"/>
                <w:spacing w:val="-8"/>
              </w:rPr>
              <w:t xml:space="preserve"> </w:t>
            </w:r>
            <w:r w:rsidRPr="00AA5CA7">
              <w:rPr>
                <w:rFonts w:cstheme="minorHAnsi"/>
              </w:rPr>
              <w:t>ignore</w:t>
            </w:r>
            <w:r w:rsidRPr="00AA5CA7">
              <w:rPr>
                <w:rFonts w:cstheme="minorHAnsi"/>
                <w:spacing w:val="-4"/>
              </w:rPr>
              <w:t xml:space="preserve"> </w:t>
            </w:r>
            <w:r w:rsidRPr="00AA5CA7">
              <w:rPr>
                <w:rFonts w:cstheme="minorHAnsi"/>
              </w:rPr>
              <w:t>or</w:t>
            </w:r>
            <w:r w:rsidRPr="00AA5CA7">
              <w:rPr>
                <w:rFonts w:cstheme="minorHAnsi"/>
                <w:spacing w:val="-8"/>
              </w:rPr>
              <w:t xml:space="preserve"> </w:t>
            </w:r>
            <w:r w:rsidRPr="00AA5CA7">
              <w:rPr>
                <w:rFonts w:cstheme="minorHAnsi"/>
              </w:rPr>
              <w:t>walk</w:t>
            </w:r>
            <w:r w:rsidRPr="00AA5CA7">
              <w:rPr>
                <w:rFonts w:cstheme="minorHAnsi"/>
                <w:spacing w:val="-6"/>
              </w:rPr>
              <w:t xml:space="preserve"> </w:t>
            </w:r>
            <w:r w:rsidRPr="00AA5CA7">
              <w:rPr>
                <w:rFonts w:cstheme="minorHAnsi"/>
              </w:rPr>
              <w:t>past</w:t>
            </w:r>
            <w:r w:rsidRPr="00AA5CA7">
              <w:rPr>
                <w:rFonts w:cstheme="minorHAnsi"/>
                <w:spacing w:val="-7"/>
              </w:rPr>
              <w:t xml:space="preserve"> </w:t>
            </w:r>
            <w:r w:rsidRPr="00AA5CA7">
              <w:rPr>
                <w:rFonts w:cstheme="minorHAnsi"/>
              </w:rPr>
              <w:t>learners</w:t>
            </w:r>
            <w:r w:rsidRPr="00AA5CA7">
              <w:rPr>
                <w:rFonts w:cstheme="minorHAnsi"/>
                <w:spacing w:val="-7"/>
              </w:rPr>
              <w:t xml:space="preserve"> </w:t>
            </w:r>
            <w:r w:rsidRPr="00AA5CA7">
              <w:rPr>
                <w:rFonts w:cstheme="minorHAnsi"/>
              </w:rPr>
              <w:t>who</w:t>
            </w:r>
            <w:r w:rsidRPr="00AA5CA7">
              <w:rPr>
                <w:rFonts w:cstheme="minorHAnsi"/>
                <w:spacing w:val="-4"/>
              </w:rPr>
              <w:t xml:space="preserve"> </w:t>
            </w:r>
            <w:r w:rsidRPr="00AA5CA7">
              <w:rPr>
                <w:rFonts w:cstheme="minorHAnsi"/>
              </w:rPr>
              <w:t>are</w:t>
            </w:r>
            <w:r w:rsidRPr="00AA5CA7">
              <w:rPr>
                <w:rFonts w:cstheme="minorHAnsi"/>
                <w:spacing w:val="-5"/>
              </w:rPr>
              <w:t xml:space="preserve"> </w:t>
            </w:r>
            <w:r w:rsidRPr="00AA5CA7">
              <w:rPr>
                <w:rFonts w:cstheme="minorHAnsi"/>
              </w:rPr>
              <w:t>making</w:t>
            </w:r>
            <w:r w:rsidRPr="00AA5CA7">
              <w:rPr>
                <w:rFonts w:cstheme="minorHAnsi"/>
                <w:spacing w:val="-9"/>
              </w:rPr>
              <w:t xml:space="preserve"> </w:t>
            </w:r>
            <w:r w:rsidRPr="00AA5CA7">
              <w:rPr>
                <w:rFonts w:cstheme="minorHAnsi"/>
              </w:rPr>
              <w:t>/</w:t>
            </w:r>
            <w:r w:rsidRPr="00AA5CA7">
              <w:rPr>
                <w:rFonts w:cstheme="minorHAnsi"/>
                <w:spacing w:val="-5"/>
              </w:rPr>
              <w:t xml:space="preserve"> </w:t>
            </w:r>
            <w:r w:rsidRPr="00AA5CA7">
              <w:rPr>
                <w:rFonts w:cstheme="minorHAnsi"/>
              </w:rPr>
              <w:t>displaying</w:t>
            </w:r>
            <w:r w:rsidRPr="00AA5CA7">
              <w:rPr>
                <w:rFonts w:cstheme="minorHAnsi"/>
                <w:spacing w:val="-8"/>
              </w:rPr>
              <w:t xml:space="preserve"> </w:t>
            </w:r>
            <w:r w:rsidRPr="00AA5CA7">
              <w:rPr>
                <w:rFonts w:cstheme="minorHAnsi"/>
              </w:rPr>
              <w:t>poor</w:t>
            </w:r>
            <w:r w:rsidRPr="00AA5CA7">
              <w:rPr>
                <w:rFonts w:cstheme="minorHAnsi"/>
                <w:spacing w:val="-6"/>
              </w:rPr>
              <w:t xml:space="preserve"> </w:t>
            </w:r>
            <w:r w:rsidRPr="00AA5CA7">
              <w:rPr>
                <w:rFonts w:cstheme="minorHAnsi"/>
              </w:rPr>
              <w:t>behaviour</w:t>
            </w:r>
          </w:p>
        </w:tc>
      </w:tr>
      <w:tr w:rsidR="00F2598D" w:rsidRPr="00AA5CA7" w14:paraId="4C78EA8A" w14:textId="77777777" w:rsidTr="019D8179">
        <w:tc>
          <w:tcPr>
            <w:tcW w:w="9016" w:type="dxa"/>
          </w:tcPr>
          <w:p w14:paraId="76441F34" w14:textId="4F5D0A18" w:rsidR="00F2598D" w:rsidRPr="00AA5CA7" w:rsidRDefault="00F2598D" w:rsidP="00F2598D">
            <w:pPr>
              <w:pStyle w:val="Heading1"/>
              <w:tabs>
                <w:tab w:val="left" w:pos="1752"/>
                <w:tab w:val="left" w:pos="1753"/>
              </w:tabs>
              <w:ind w:left="0" w:firstLine="0"/>
              <w:rPr>
                <w:rFonts w:asciiTheme="minorHAnsi" w:hAnsiTheme="minorHAnsi" w:cstheme="minorHAnsi"/>
                <w:color w:val="0070C0"/>
                <w:sz w:val="22"/>
                <w:szCs w:val="22"/>
              </w:rPr>
            </w:pPr>
            <w:r w:rsidRPr="00AA5CA7">
              <w:rPr>
                <w:rFonts w:asciiTheme="minorHAnsi" w:hAnsiTheme="minorHAnsi" w:cstheme="minorHAnsi"/>
                <w:color w:val="0070C0"/>
                <w:sz w:val="22"/>
                <w:szCs w:val="22"/>
              </w:rPr>
              <w:t>Our Senior Leadership Team</w:t>
            </w:r>
            <w:r w:rsidRPr="00AA5CA7">
              <w:rPr>
                <w:rFonts w:asciiTheme="minorHAnsi" w:hAnsiTheme="minorHAnsi" w:cstheme="minorHAnsi"/>
                <w:color w:val="0070C0"/>
                <w:spacing w:val="-14"/>
                <w:sz w:val="22"/>
                <w:szCs w:val="22"/>
              </w:rPr>
              <w:t xml:space="preserve"> </w:t>
            </w:r>
            <w:r w:rsidRPr="00AA5CA7">
              <w:rPr>
                <w:rFonts w:asciiTheme="minorHAnsi" w:hAnsiTheme="minorHAnsi" w:cstheme="minorHAnsi"/>
                <w:color w:val="0070C0"/>
                <w:spacing w:val="-4"/>
                <w:sz w:val="22"/>
                <w:szCs w:val="22"/>
              </w:rPr>
              <w:t>will:</w:t>
            </w:r>
          </w:p>
          <w:p w14:paraId="2E6E0806" w14:textId="77777777" w:rsidR="00F2598D" w:rsidRPr="00AA5CA7" w:rsidRDefault="00F2598D" w:rsidP="00462BBE">
            <w:pPr>
              <w:pStyle w:val="ListParagraph"/>
              <w:widowControl w:val="0"/>
              <w:numPr>
                <w:ilvl w:val="0"/>
                <w:numId w:val="14"/>
              </w:numPr>
              <w:tabs>
                <w:tab w:val="left" w:pos="2472"/>
                <w:tab w:val="left" w:pos="2473"/>
              </w:tabs>
              <w:autoSpaceDE w:val="0"/>
              <w:autoSpaceDN w:val="0"/>
              <w:rPr>
                <w:rFonts w:cstheme="minorHAnsi"/>
                <w:spacing w:val="-4"/>
              </w:rPr>
            </w:pPr>
            <w:r w:rsidRPr="00AA5CA7">
              <w:rPr>
                <w:rFonts w:cstheme="minorHAnsi"/>
              </w:rPr>
              <w:t>Meet</w:t>
            </w:r>
            <w:r w:rsidRPr="00AA5CA7">
              <w:rPr>
                <w:rFonts w:cstheme="minorHAnsi"/>
                <w:spacing w:val="-7"/>
              </w:rPr>
              <w:t xml:space="preserve"> </w:t>
            </w:r>
            <w:r w:rsidRPr="00AA5CA7">
              <w:rPr>
                <w:rFonts w:cstheme="minorHAnsi"/>
              </w:rPr>
              <w:t>and</w:t>
            </w:r>
            <w:r w:rsidRPr="00AA5CA7">
              <w:rPr>
                <w:rFonts w:cstheme="minorHAnsi"/>
                <w:spacing w:val="-5"/>
              </w:rPr>
              <w:t xml:space="preserve"> </w:t>
            </w:r>
            <w:r w:rsidRPr="00AA5CA7">
              <w:rPr>
                <w:rFonts w:cstheme="minorHAnsi"/>
              </w:rPr>
              <w:t>greet</w:t>
            </w:r>
            <w:r w:rsidRPr="00AA5CA7">
              <w:rPr>
                <w:rFonts w:cstheme="minorHAnsi"/>
                <w:spacing w:val="-9"/>
              </w:rPr>
              <w:t xml:space="preserve"> </w:t>
            </w:r>
            <w:r w:rsidRPr="00AA5CA7">
              <w:rPr>
                <w:rFonts w:cstheme="minorHAnsi"/>
              </w:rPr>
              <w:t>learners</w:t>
            </w:r>
            <w:r w:rsidRPr="00AA5CA7">
              <w:rPr>
                <w:rFonts w:cstheme="minorHAnsi"/>
                <w:spacing w:val="-4"/>
              </w:rPr>
              <w:t xml:space="preserve"> </w:t>
            </w:r>
            <w:r w:rsidRPr="00AA5CA7">
              <w:rPr>
                <w:rFonts w:cstheme="minorHAnsi"/>
              </w:rPr>
              <w:t>at</w:t>
            </w:r>
            <w:r w:rsidRPr="00AA5CA7">
              <w:rPr>
                <w:rFonts w:cstheme="minorHAnsi"/>
                <w:spacing w:val="-7"/>
              </w:rPr>
              <w:t xml:space="preserve"> </w:t>
            </w:r>
            <w:r w:rsidRPr="00AA5CA7">
              <w:rPr>
                <w:rFonts w:cstheme="minorHAnsi"/>
              </w:rPr>
              <w:t>the</w:t>
            </w:r>
            <w:r w:rsidRPr="00AA5CA7">
              <w:rPr>
                <w:rFonts w:cstheme="minorHAnsi"/>
                <w:spacing w:val="-6"/>
              </w:rPr>
              <w:t xml:space="preserve"> </w:t>
            </w:r>
            <w:r w:rsidRPr="00AA5CA7">
              <w:rPr>
                <w:rFonts w:cstheme="minorHAnsi"/>
              </w:rPr>
              <w:t>beginning</w:t>
            </w:r>
            <w:r w:rsidRPr="00AA5CA7">
              <w:rPr>
                <w:rFonts w:cstheme="minorHAnsi"/>
                <w:spacing w:val="-9"/>
              </w:rPr>
              <w:t xml:space="preserve"> </w:t>
            </w:r>
            <w:r w:rsidRPr="00AA5CA7">
              <w:rPr>
                <w:rFonts w:cstheme="minorHAnsi"/>
              </w:rPr>
              <w:t>of</w:t>
            </w:r>
            <w:r w:rsidRPr="00AA5CA7">
              <w:rPr>
                <w:rFonts w:cstheme="minorHAnsi"/>
                <w:spacing w:val="-5"/>
              </w:rPr>
              <w:t xml:space="preserve"> </w:t>
            </w:r>
            <w:r w:rsidRPr="00AA5CA7">
              <w:rPr>
                <w:rFonts w:cstheme="minorHAnsi"/>
              </w:rPr>
              <w:t>the</w:t>
            </w:r>
            <w:r w:rsidRPr="00AA5CA7">
              <w:rPr>
                <w:rFonts w:cstheme="minorHAnsi"/>
                <w:spacing w:val="-4"/>
              </w:rPr>
              <w:t xml:space="preserve"> day.</w:t>
            </w:r>
          </w:p>
          <w:p w14:paraId="4E36AB04" w14:textId="77777777" w:rsidR="00F2598D" w:rsidRPr="00AA5CA7" w:rsidRDefault="00F2598D" w:rsidP="00462BBE">
            <w:pPr>
              <w:pStyle w:val="ListParagraph"/>
              <w:widowControl w:val="0"/>
              <w:numPr>
                <w:ilvl w:val="0"/>
                <w:numId w:val="14"/>
              </w:numPr>
              <w:tabs>
                <w:tab w:val="left" w:pos="2472"/>
                <w:tab w:val="left" w:pos="2473"/>
              </w:tabs>
              <w:autoSpaceDE w:val="0"/>
              <w:autoSpaceDN w:val="0"/>
              <w:rPr>
                <w:rFonts w:cstheme="minorHAnsi"/>
              </w:rPr>
            </w:pPr>
            <w:r w:rsidRPr="00AA5CA7">
              <w:rPr>
                <w:rFonts w:cstheme="minorHAnsi"/>
              </w:rPr>
              <w:t>Be</w:t>
            </w:r>
            <w:r w:rsidRPr="00AA5CA7">
              <w:rPr>
                <w:rFonts w:cstheme="minorHAnsi"/>
                <w:spacing w:val="-9"/>
              </w:rPr>
              <w:t xml:space="preserve"> </w:t>
            </w:r>
            <w:r w:rsidRPr="00AA5CA7">
              <w:rPr>
                <w:rFonts w:cstheme="minorHAnsi"/>
              </w:rPr>
              <w:t>a</w:t>
            </w:r>
            <w:r w:rsidRPr="00AA5CA7">
              <w:rPr>
                <w:rFonts w:cstheme="minorHAnsi"/>
                <w:spacing w:val="-7"/>
              </w:rPr>
              <w:t xml:space="preserve"> </w:t>
            </w:r>
            <w:r w:rsidRPr="00AA5CA7">
              <w:rPr>
                <w:rFonts w:cstheme="minorHAnsi"/>
              </w:rPr>
              <w:t>visible</w:t>
            </w:r>
            <w:r w:rsidRPr="00AA5CA7">
              <w:rPr>
                <w:rFonts w:cstheme="minorHAnsi"/>
                <w:spacing w:val="-5"/>
              </w:rPr>
              <w:t xml:space="preserve"> </w:t>
            </w:r>
            <w:r w:rsidRPr="00AA5CA7">
              <w:rPr>
                <w:rFonts w:cstheme="minorHAnsi"/>
              </w:rPr>
              <w:t>presence</w:t>
            </w:r>
            <w:r w:rsidRPr="00AA5CA7">
              <w:rPr>
                <w:rFonts w:cstheme="minorHAnsi"/>
                <w:spacing w:val="-8"/>
              </w:rPr>
              <w:t xml:space="preserve"> </w:t>
            </w:r>
            <w:r w:rsidRPr="00AA5CA7">
              <w:rPr>
                <w:rFonts w:cstheme="minorHAnsi"/>
              </w:rPr>
              <w:t>across</w:t>
            </w:r>
            <w:r w:rsidRPr="00AA5CA7">
              <w:rPr>
                <w:rFonts w:cstheme="minorHAnsi"/>
                <w:spacing w:val="-6"/>
              </w:rPr>
              <w:t xml:space="preserve"> </w:t>
            </w:r>
            <w:r w:rsidRPr="00AA5CA7">
              <w:rPr>
                <w:rFonts w:cstheme="minorHAnsi"/>
              </w:rPr>
              <w:t>the</w:t>
            </w:r>
            <w:r w:rsidRPr="00AA5CA7">
              <w:rPr>
                <w:rFonts w:cstheme="minorHAnsi"/>
                <w:spacing w:val="-4"/>
              </w:rPr>
              <w:t xml:space="preserve"> </w:t>
            </w:r>
            <w:r w:rsidRPr="00AA5CA7">
              <w:rPr>
                <w:rFonts w:cstheme="minorHAnsi"/>
              </w:rPr>
              <w:t>school</w:t>
            </w:r>
            <w:r w:rsidRPr="00AA5CA7">
              <w:rPr>
                <w:rFonts w:cstheme="minorHAnsi"/>
                <w:spacing w:val="-6"/>
              </w:rPr>
              <w:t xml:space="preserve"> </w:t>
            </w:r>
            <w:r w:rsidRPr="00AA5CA7">
              <w:rPr>
                <w:rFonts w:cstheme="minorHAnsi"/>
              </w:rPr>
              <w:t>and</w:t>
            </w:r>
            <w:r w:rsidRPr="00AA5CA7">
              <w:rPr>
                <w:rFonts w:cstheme="minorHAnsi"/>
                <w:spacing w:val="-10"/>
              </w:rPr>
              <w:t xml:space="preserve"> </w:t>
            </w:r>
            <w:r w:rsidRPr="00AA5CA7">
              <w:rPr>
                <w:rFonts w:cstheme="minorHAnsi"/>
              </w:rPr>
              <w:t>especially</w:t>
            </w:r>
            <w:r w:rsidRPr="00AA5CA7">
              <w:rPr>
                <w:rFonts w:cstheme="minorHAnsi"/>
                <w:spacing w:val="-7"/>
              </w:rPr>
              <w:t xml:space="preserve"> </w:t>
            </w:r>
            <w:r w:rsidRPr="00AA5CA7">
              <w:rPr>
                <w:rFonts w:cstheme="minorHAnsi"/>
              </w:rPr>
              <w:t>at</w:t>
            </w:r>
            <w:r w:rsidRPr="00AA5CA7">
              <w:rPr>
                <w:rFonts w:cstheme="minorHAnsi"/>
                <w:spacing w:val="-6"/>
              </w:rPr>
              <w:t xml:space="preserve"> </w:t>
            </w:r>
            <w:r w:rsidRPr="00AA5CA7">
              <w:rPr>
                <w:rFonts w:cstheme="minorHAnsi"/>
              </w:rPr>
              <w:t>transition</w:t>
            </w:r>
            <w:r w:rsidRPr="00AA5CA7">
              <w:rPr>
                <w:rFonts w:cstheme="minorHAnsi"/>
                <w:spacing w:val="-8"/>
              </w:rPr>
              <w:t xml:space="preserve"> </w:t>
            </w:r>
            <w:r w:rsidRPr="00AA5CA7">
              <w:rPr>
                <w:rFonts w:cstheme="minorHAnsi"/>
                <w:spacing w:val="-2"/>
              </w:rPr>
              <w:t>times.</w:t>
            </w:r>
          </w:p>
          <w:p w14:paraId="224B9451" w14:textId="77777777" w:rsidR="00F2598D" w:rsidRPr="00AA5CA7" w:rsidRDefault="00F2598D" w:rsidP="00462BBE">
            <w:pPr>
              <w:pStyle w:val="ListParagraph"/>
              <w:widowControl w:val="0"/>
              <w:numPr>
                <w:ilvl w:val="0"/>
                <w:numId w:val="14"/>
              </w:numPr>
              <w:tabs>
                <w:tab w:val="left" w:pos="2472"/>
                <w:tab w:val="left" w:pos="2473"/>
              </w:tabs>
              <w:autoSpaceDE w:val="0"/>
              <w:autoSpaceDN w:val="0"/>
              <w:ind w:right="946"/>
              <w:rPr>
                <w:rFonts w:cstheme="minorHAnsi"/>
                <w:spacing w:val="-4"/>
              </w:rPr>
            </w:pPr>
            <w:r w:rsidRPr="00AA5CA7">
              <w:rPr>
                <w:rFonts w:cstheme="minorHAnsi"/>
              </w:rPr>
              <w:t>Celebrate</w:t>
            </w:r>
            <w:r w:rsidRPr="00AA5CA7">
              <w:rPr>
                <w:rFonts w:cstheme="minorHAnsi"/>
                <w:spacing w:val="-5"/>
              </w:rPr>
              <w:t xml:space="preserve"> </w:t>
            </w:r>
            <w:r w:rsidRPr="00AA5CA7">
              <w:rPr>
                <w:rFonts w:cstheme="minorHAnsi"/>
                <w:spacing w:val="-4"/>
              </w:rPr>
              <w:t>our use of relational and restorative approaches.</w:t>
            </w:r>
          </w:p>
          <w:p w14:paraId="4885B56D" w14:textId="77777777" w:rsidR="00F2598D" w:rsidRPr="00AA5CA7" w:rsidRDefault="00F2598D" w:rsidP="00462BBE">
            <w:pPr>
              <w:pStyle w:val="ListParagraph"/>
              <w:widowControl w:val="0"/>
              <w:numPr>
                <w:ilvl w:val="0"/>
                <w:numId w:val="14"/>
              </w:numPr>
              <w:tabs>
                <w:tab w:val="left" w:pos="2472"/>
                <w:tab w:val="left" w:pos="2473"/>
              </w:tabs>
              <w:autoSpaceDE w:val="0"/>
              <w:autoSpaceDN w:val="0"/>
              <w:ind w:right="946"/>
              <w:rPr>
                <w:rFonts w:cstheme="minorHAnsi"/>
              </w:rPr>
            </w:pPr>
            <w:r w:rsidRPr="00AA5CA7">
              <w:rPr>
                <w:rFonts w:cstheme="minorHAnsi"/>
              </w:rPr>
              <w:t>Share</w:t>
            </w:r>
            <w:r w:rsidRPr="00AA5CA7">
              <w:rPr>
                <w:rFonts w:cstheme="minorHAnsi"/>
                <w:spacing w:val="-9"/>
              </w:rPr>
              <w:t xml:space="preserve"> </w:t>
            </w:r>
            <w:r w:rsidRPr="00AA5CA7">
              <w:rPr>
                <w:rFonts w:cstheme="minorHAnsi"/>
              </w:rPr>
              <w:t>good</w:t>
            </w:r>
            <w:r w:rsidRPr="00AA5CA7">
              <w:rPr>
                <w:rFonts w:cstheme="minorHAnsi"/>
                <w:spacing w:val="-5"/>
              </w:rPr>
              <w:t xml:space="preserve"> </w:t>
            </w:r>
            <w:r w:rsidRPr="00AA5CA7">
              <w:rPr>
                <w:rFonts w:cstheme="minorHAnsi"/>
                <w:spacing w:val="-2"/>
              </w:rPr>
              <w:t>practice.</w:t>
            </w:r>
          </w:p>
          <w:p w14:paraId="4C8DF3CF" w14:textId="77777777" w:rsidR="00F2598D" w:rsidRPr="00AA5CA7" w:rsidRDefault="00F2598D" w:rsidP="00462BBE">
            <w:pPr>
              <w:pStyle w:val="ListParagraph"/>
              <w:widowControl w:val="0"/>
              <w:numPr>
                <w:ilvl w:val="0"/>
                <w:numId w:val="14"/>
              </w:numPr>
              <w:tabs>
                <w:tab w:val="left" w:pos="2472"/>
                <w:tab w:val="left" w:pos="2473"/>
              </w:tabs>
              <w:autoSpaceDE w:val="0"/>
              <w:autoSpaceDN w:val="0"/>
              <w:ind w:right="579"/>
              <w:rPr>
                <w:rFonts w:cstheme="minorHAnsi"/>
              </w:rPr>
            </w:pPr>
            <w:r w:rsidRPr="00AA5CA7">
              <w:rPr>
                <w:rFonts w:cstheme="minorHAnsi"/>
              </w:rPr>
              <w:lastRenderedPageBreak/>
              <w:t>Support</w:t>
            </w:r>
            <w:r w:rsidRPr="00AA5CA7">
              <w:rPr>
                <w:rFonts w:cstheme="minorHAnsi"/>
                <w:spacing w:val="-5"/>
              </w:rPr>
              <w:t xml:space="preserve"> </w:t>
            </w:r>
            <w:r w:rsidRPr="00AA5CA7">
              <w:rPr>
                <w:rFonts w:cstheme="minorHAnsi"/>
              </w:rPr>
              <w:t>staff</w:t>
            </w:r>
            <w:r w:rsidRPr="00AA5CA7">
              <w:rPr>
                <w:rFonts w:cstheme="minorHAnsi"/>
                <w:spacing w:val="-4"/>
              </w:rPr>
              <w:t xml:space="preserve"> </w:t>
            </w:r>
            <w:r w:rsidRPr="00AA5CA7">
              <w:rPr>
                <w:rFonts w:cstheme="minorHAnsi"/>
              </w:rPr>
              <w:t>in</w:t>
            </w:r>
            <w:r w:rsidRPr="00AA5CA7">
              <w:rPr>
                <w:rFonts w:cstheme="minorHAnsi"/>
                <w:spacing w:val="-9"/>
              </w:rPr>
              <w:t xml:space="preserve"> </w:t>
            </w:r>
            <w:r w:rsidRPr="00AA5CA7">
              <w:rPr>
                <w:rFonts w:cstheme="minorHAnsi"/>
              </w:rPr>
              <w:t>managing</w:t>
            </w:r>
            <w:r w:rsidRPr="00AA5CA7">
              <w:rPr>
                <w:rFonts w:cstheme="minorHAnsi"/>
                <w:spacing w:val="-11"/>
              </w:rPr>
              <w:t xml:space="preserve"> </w:t>
            </w:r>
            <w:r w:rsidRPr="00AA5CA7">
              <w:rPr>
                <w:rFonts w:cstheme="minorHAnsi"/>
              </w:rPr>
              <w:t>learners</w:t>
            </w:r>
            <w:r w:rsidRPr="00AA5CA7">
              <w:rPr>
                <w:rFonts w:cstheme="minorHAnsi"/>
                <w:spacing w:val="-8"/>
              </w:rPr>
              <w:t xml:space="preserve"> </w:t>
            </w:r>
            <w:r w:rsidRPr="00AA5CA7">
              <w:rPr>
                <w:rFonts w:cstheme="minorHAnsi"/>
              </w:rPr>
              <w:t>with</w:t>
            </w:r>
            <w:r w:rsidRPr="00AA5CA7">
              <w:rPr>
                <w:rFonts w:cstheme="minorHAnsi"/>
                <w:spacing w:val="-7"/>
              </w:rPr>
              <w:t xml:space="preserve"> </w:t>
            </w:r>
            <w:r w:rsidRPr="00AA5CA7">
              <w:rPr>
                <w:rFonts w:cstheme="minorHAnsi"/>
              </w:rPr>
              <w:t>more</w:t>
            </w:r>
            <w:r w:rsidRPr="00AA5CA7">
              <w:rPr>
                <w:rFonts w:cstheme="minorHAnsi"/>
                <w:spacing w:val="-9"/>
              </w:rPr>
              <w:t xml:space="preserve"> </w:t>
            </w:r>
            <w:r w:rsidRPr="00AA5CA7">
              <w:rPr>
                <w:rFonts w:cstheme="minorHAnsi"/>
              </w:rPr>
              <w:t>complex</w:t>
            </w:r>
            <w:r w:rsidRPr="00AA5CA7">
              <w:rPr>
                <w:rFonts w:cstheme="minorHAnsi"/>
                <w:spacing w:val="-6"/>
              </w:rPr>
              <w:t xml:space="preserve"> </w:t>
            </w:r>
            <w:r w:rsidRPr="00AA5CA7">
              <w:rPr>
                <w:rFonts w:cstheme="minorHAnsi"/>
                <w:spacing w:val="-2"/>
              </w:rPr>
              <w:t>behaviours.</w:t>
            </w:r>
          </w:p>
          <w:p w14:paraId="7CCF2489" w14:textId="77777777" w:rsidR="00F2598D" w:rsidRPr="00AA5CA7" w:rsidRDefault="00F2598D" w:rsidP="00462BBE">
            <w:pPr>
              <w:pStyle w:val="ListParagraph"/>
              <w:widowControl w:val="0"/>
              <w:numPr>
                <w:ilvl w:val="0"/>
                <w:numId w:val="14"/>
              </w:numPr>
              <w:tabs>
                <w:tab w:val="left" w:pos="2472"/>
                <w:tab w:val="left" w:pos="2473"/>
              </w:tabs>
              <w:autoSpaceDE w:val="0"/>
              <w:autoSpaceDN w:val="0"/>
              <w:ind w:right="1057"/>
              <w:rPr>
                <w:rFonts w:cstheme="minorHAnsi"/>
              </w:rPr>
            </w:pPr>
            <w:r w:rsidRPr="00AA5CA7">
              <w:rPr>
                <w:rFonts w:cstheme="minorHAnsi"/>
              </w:rPr>
              <w:t>Support</w:t>
            </w:r>
            <w:r w:rsidRPr="00AA5CA7">
              <w:rPr>
                <w:rFonts w:cstheme="minorHAnsi"/>
                <w:spacing w:val="-17"/>
              </w:rPr>
              <w:t xml:space="preserve"> </w:t>
            </w:r>
            <w:r w:rsidRPr="00AA5CA7">
              <w:rPr>
                <w:rFonts w:cstheme="minorHAnsi"/>
              </w:rPr>
              <w:t>conversations</w:t>
            </w:r>
            <w:r w:rsidRPr="00AA5CA7">
              <w:rPr>
                <w:rFonts w:cstheme="minorHAnsi"/>
                <w:spacing w:val="-17"/>
              </w:rPr>
              <w:t xml:space="preserve"> </w:t>
            </w:r>
            <w:r w:rsidRPr="00AA5CA7">
              <w:rPr>
                <w:rFonts w:cstheme="minorHAnsi"/>
              </w:rPr>
              <w:t>with</w:t>
            </w:r>
            <w:r w:rsidRPr="00AA5CA7">
              <w:rPr>
                <w:rFonts w:cstheme="minorHAnsi"/>
                <w:spacing w:val="-16"/>
              </w:rPr>
              <w:t xml:space="preserve"> teachers/</w:t>
            </w:r>
            <w:r w:rsidRPr="00AA5CA7">
              <w:rPr>
                <w:rFonts w:cstheme="minorHAnsi"/>
              </w:rPr>
              <w:t>parents</w:t>
            </w:r>
            <w:r w:rsidRPr="00AA5CA7">
              <w:rPr>
                <w:rFonts w:cstheme="minorHAnsi"/>
                <w:spacing w:val="-17"/>
              </w:rPr>
              <w:t xml:space="preserve"> </w:t>
            </w:r>
            <w:r w:rsidRPr="00AA5CA7">
              <w:rPr>
                <w:rFonts w:cstheme="minorHAnsi"/>
              </w:rPr>
              <w:t>where</w:t>
            </w:r>
            <w:r w:rsidRPr="00AA5CA7">
              <w:rPr>
                <w:rFonts w:cstheme="minorHAnsi"/>
                <w:spacing w:val="-17"/>
              </w:rPr>
              <w:t xml:space="preserve"> </w:t>
            </w:r>
            <w:r w:rsidRPr="00AA5CA7">
              <w:rPr>
                <w:rFonts w:cstheme="minorHAnsi"/>
              </w:rPr>
              <w:t>behaviour</w:t>
            </w:r>
            <w:r w:rsidRPr="00AA5CA7">
              <w:rPr>
                <w:rFonts w:cstheme="minorHAnsi"/>
                <w:spacing w:val="-17"/>
              </w:rPr>
              <w:t xml:space="preserve"> </w:t>
            </w:r>
            <w:r w:rsidRPr="00AA5CA7">
              <w:rPr>
                <w:rFonts w:cstheme="minorHAnsi"/>
              </w:rPr>
              <w:t>of</w:t>
            </w:r>
            <w:r w:rsidRPr="00AA5CA7">
              <w:rPr>
                <w:rFonts w:cstheme="minorHAnsi"/>
                <w:spacing w:val="-16"/>
              </w:rPr>
              <w:t xml:space="preserve"> </w:t>
            </w:r>
            <w:r w:rsidRPr="00AA5CA7">
              <w:rPr>
                <w:rFonts w:cstheme="minorHAnsi"/>
              </w:rPr>
              <w:t>their</w:t>
            </w:r>
            <w:r w:rsidRPr="00AA5CA7">
              <w:rPr>
                <w:rFonts w:cstheme="minorHAnsi"/>
                <w:spacing w:val="-17"/>
              </w:rPr>
              <w:t xml:space="preserve"> </w:t>
            </w:r>
            <w:r w:rsidRPr="00AA5CA7">
              <w:rPr>
                <w:rFonts w:cstheme="minorHAnsi"/>
              </w:rPr>
              <w:t>child</w:t>
            </w:r>
            <w:r w:rsidRPr="00AA5CA7">
              <w:rPr>
                <w:rFonts w:cstheme="minorHAnsi"/>
                <w:spacing w:val="-17"/>
              </w:rPr>
              <w:t xml:space="preserve"> </w:t>
            </w:r>
            <w:r w:rsidRPr="00AA5CA7">
              <w:rPr>
                <w:rFonts w:cstheme="minorHAnsi"/>
              </w:rPr>
              <w:t xml:space="preserve">requires </w:t>
            </w:r>
            <w:proofErr w:type="gramStart"/>
            <w:r w:rsidRPr="00AA5CA7">
              <w:rPr>
                <w:rFonts w:cstheme="minorHAnsi"/>
                <w:spacing w:val="-4"/>
              </w:rPr>
              <w:t>this</w:t>
            </w:r>
            <w:proofErr w:type="gramEnd"/>
          </w:p>
          <w:p w14:paraId="31B9A1E4" w14:textId="77777777" w:rsidR="00F2598D" w:rsidRPr="00AA5CA7" w:rsidRDefault="00F2598D" w:rsidP="00462BBE">
            <w:pPr>
              <w:pStyle w:val="ListParagraph"/>
              <w:widowControl w:val="0"/>
              <w:numPr>
                <w:ilvl w:val="0"/>
                <w:numId w:val="14"/>
              </w:numPr>
              <w:tabs>
                <w:tab w:val="left" w:pos="2472"/>
                <w:tab w:val="left" w:pos="2473"/>
              </w:tabs>
              <w:autoSpaceDE w:val="0"/>
              <w:autoSpaceDN w:val="0"/>
              <w:ind w:right="896"/>
              <w:rPr>
                <w:rFonts w:cstheme="minorHAnsi"/>
              </w:rPr>
            </w:pPr>
            <w:r w:rsidRPr="00AA5CA7">
              <w:rPr>
                <w:rFonts w:cstheme="minorHAnsi"/>
              </w:rPr>
              <w:t>Regularly</w:t>
            </w:r>
            <w:r w:rsidRPr="00AA5CA7">
              <w:rPr>
                <w:rFonts w:cstheme="minorHAnsi"/>
                <w:spacing w:val="-6"/>
              </w:rPr>
              <w:t xml:space="preserve"> </w:t>
            </w:r>
            <w:r w:rsidRPr="00AA5CA7">
              <w:rPr>
                <w:rFonts w:cstheme="minorHAnsi"/>
              </w:rPr>
              <w:t>review</w:t>
            </w:r>
            <w:r w:rsidRPr="00AA5CA7">
              <w:rPr>
                <w:rFonts w:cstheme="minorHAnsi"/>
                <w:spacing w:val="-5"/>
              </w:rPr>
              <w:t xml:space="preserve"> </w:t>
            </w:r>
            <w:r w:rsidRPr="00AA5CA7">
              <w:rPr>
                <w:rFonts w:cstheme="minorHAnsi"/>
              </w:rPr>
              <w:t>provision</w:t>
            </w:r>
            <w:r w:rsidRPr="00AA5CA7">
              <w:rPr>
                <w:rFonts w:cstheme="minorHAnsi"/>
                <w:spacing w:val="-7"/>
              </w:rPr>
              <w:t xml:space="preserve"> </w:t>
            </w:r>
            <w:r w:rsidRPr="00AA5CA7">
              <w:rPr>
                <w:rFonts w:cstheme="minorHAnsi"/>
              </w:rPr>
              <w:t>for</w:t>
            </w:r>
            <w:r w:rsidRPr="00AA5CA7">
              <w:rPr>
                <w:rFonts w:cstheme="minorHAnsi"/>
                <w:spacing w:val="-7"/>
              </w:rPr>
              <w:t xml:space="preserve"> </w:t>
            </w:r>
            <w:r w:rsidRPr="00AA5CA7">
              <w:rPr>
                <w:rFonts w:cstheme="minorHAnsi"/>
              </w:rPr>
              <w:t>learners</w:t>
            </w:r>
            <w:r w:rsidRPr="00AA5CA7">
              <w:rPr>
                <w:rFonts w:cstheme="minorHAnsi"/>
                <w:spacing w:val="-7"/>
              </w:rPr>
              <w:t xml:space="preserve"> </w:t>
            </w:r>
            <w:r w:rsidRPr="00AA5CA7">
              <w:rPr>
                <w:rFonts w:cstheme="minorHAnsi"/>
              </w:rPr>
              <w:t>who</w:t>
            </w:r>
            <w:r w:rsidRPr="00AA5CA7">
              <w:rPr>
                <w:rFonts w:cstheme="minorHAnsi"/>
                <w:spacing w:val="-8"/>
              </w:rPr>
              <w:t xml:space="preserve"> </w:t>
            </w:r>
            <w:r w:rsidRPr="00AA5CA7">
              <w:rPr>
                <w:rFonts w:cstheme="minorHAnsi"/>
              </w:rPr>
              <w:t>fall</w:t>
            </w:r>
            <w:r w:rsidRPr="00AA5CA7">
              <w:rPr>
                <w:rFonts w:cstheme="minorHAnsi"/>
                <w:spacing w:val="-8"/>
              </w:rPr>
              <w:t xml:space="preserve"> </w:t>
            </w:r>
            <w:r w:rsidRPr="00AA5CA7">
              <w:rPr>
                <w:rFonts w:cstheme="minorHAnsi"/>
              </w:rPr>
              <w:t>beyond</w:t>
            </w:r>
            <w:r w:rsidRPr="00AA5CA7">
              <w:rPr>
                <w:rFonts w:cstheme="minorHAnsi"/>
                <w:spacing w:val="-7"/>
              </w:rPr>
              <w:t xml:space="preserve"> </w:t>
            </w:r>
            <w:r w:rsidRPr="00AA5CA7">
              <w:rPr>
                <w:rFonts w:cstheme="minorHAnsi"/>
              </w:rPr>
              <w:t>the</w:t>
            </w:r>
            <w:r w:rsidRPr="00AA5CA7">
              <w:rPr>
                <w:rFonts w:cstheme="minorHAnsi"/>
                <w:spacing w:val="-6"/>
              </w:rPr>
              <w:t xml:space="preserve"> </w:t>
            </w:r>
            <w:r w:rsidRPr="00AA5CA7">
              <w:rPr>
                <w:rFonts w:cstheme="minorHAnsi"/>
              </w:rPr>
              <w:t>range</w:t>
            </w:r>
            <w:r w:rsidRPr="00AA5CA7">
              <w:rPr>
                <w:rFonts w:cstheme="minorHAnsi"/>
                <w:spacing w:val="-6"/>
              </w:rPr>
              <w:t xml:space="preserve"> </w:t>
            </w:r>
            <w:r w:rsidRPr="00AA5CA7">
              <w:rPr>
                <w:rFonts w:cstheme="minorHAnsi"/>
              </w:rPr>
              <w:t>of</w:t>
            </w:r>
            <w:r w:rsidRPr="00AA5CA7">
              <w:rPr>
                <w:rFonts w:cstheme="minorHAnsi"/>
                <w:spacing w:val="-2"/>
              </w:rPr>
              <w:t xml:space="preserve"> </w:t>
            </w:r>
            <w:r w:rsidRPr="00AA5CA7">
              <w:rPr>
                <w:rFonts w:cstheme="minorHAnsi"/>
              </w:rPr>
              <w:t>written policies and procedures.</w:t>
            </w:r>
          </w:p>
          <w:p w14:paraId="2D8FA80E" w14:textId="278A08AA" w:rsidR="00F2598D" w:rsidRPr="00AA5CA7" w:rsidRDefault="00F2598D" w:rsidP="00462BBE">
            <w:pPr>
              <w:pStyle w:val="ListParagraph"/>
              <w:numPr>
                <w:ilvl w:val="0"/>
                <w:numId w:val="14"/>
              </w:numPr>
            </w:pPr>
            <w:r w:rsidRPr="00AA5CA7">
              <w:t>Make referrals to specialist advice to best meet the behavioural and relationship needs of children.</w:t>
            </w:r>
          </w:p>
          <w:p w14:paraId="3D715291" w14:textId="60481939" w:rsidR="00667712" w:rsidRPr="00AA5CA7" w:rsidRDefault="00667712" w:rsidP="00462BBE">
            <w:pPr>
              <w:pStyle w:val="ListParagraph"/>
              <w:numPr>
                <w:ilvl w:val="0"/>
                <w:numId w:val="14"/>
              </w:numPr>
            </w:pPr>
            <w:r w:rsidRPr="00AA5CA7">
              <w:t>Consistently implement</w:t>
            </w:r>
            <w:r w:rsidR="009037EB" w:rsidRPr="00AA5CA7">
              <w:t xml:space="preserve"> school policies.</w:t>
            </w:r>
          </w:p>
          <w:p w14:paraId="2C3E457C" w14:textId="77777777" w:rsidR="00F2598D" w:rsidRPr="00AA5CA7" w:rsidRDefault="00F2598D" w:rsidP="00462BBE">
            <w:pPr>
              <w:pStyle w:val="ListParagraph"/>
              <w:numPr>
                <w:ilvl w:val="0"/>
                <w:numId w:val="14"/>
              </w:numPr>
              <w:tabs>
                <w:tab w:val="left" w:pos="1211"/>
              </w:tabs>
            </w:pPr>
            <w:r w:rsidRPr="00AA5CA7">
              <w:t>Tackle bullying or any form of child-on-child abuse:</w:t>
            </w:r>
          </w:p>
          <w:p w14:paraId="6BFC6343" w14:textId="77777777" w:rsidR="00F2598D" w:rsidRPr="00AA5CA7" w:rsidRDefault="00F2598D" w:rsidP="00F2598D">
            <w:pPr>
              <w:tabs>
                <w:tab w:val="left" w:pos="1211"/>
              </w:tabs>
              <w:rPr>
                <w:b/>
                <w:bCs/>
                <w:i/>
                <w:iCs/>
              </w:rPr>
            </w:pPr>
            <w:r w:rsidRPr="00AA5CA7">
              <w:rPr>
                <w:b/>
                <w:bCs/>
                <w:i/>
                <w:iCs/>
              </w:rPr>
              <w:t>A separate anti-bullying and child on child abuse policy is in place and should be read in conjunction with this behaviour policy.</w:t>
            </w:r>
          </w:p>
        </w:tc>
      </w:tr>
      <w:tr w:rsidR="00F2598D" w:rsidRPr="00AA5CA7" w14:paraId="1ED19C44" w14:textId="77777777" w:rsidTr="019D8179">
        <w:tc>
          <w:tcPr>
            <w:tcW w:w="9016" w:type="dxa"/>
          </w:tcPr>
          <w:p w14:paraId="0E09CE13" w14:textId="77777777" w:rsidR="00F2598D" w:rsidRPr="00AA5CA7" w:rsidRDefault="00F2598D" w:rsidP="00F2598D">
            <w:pPr>
              <w:rPr>
                <w:b/>
                <w:bCs/>
                <w:color w:val="0070C0"/>
              </w:rPr>
            </w:pPr>
            <w:r w:rsidRPr="00AA5CA7">
              <w:rPr>
                <w:b/>
                <w:bCs/>
                <w:color w:val="0070C0"/>
              </w:rPr>
              <w:lastRenderedPageBreak/>
              <w:t>The Headteacher will:</w:t>
            </w:r>
          </w:p>
          <w:p w14:paraId="2933757D" w14:textId="77777777" w:rsidR="00F2598D" w:rsidRPr="00AA5CA7" w:rsidRDefault="00F2598D" w:rsidP="00462BBE">
            <w:pPr>
              <w:pStyle w:val="ListParagraph"/>
              <w:widowControl w:val="0"/>
              <w:numPr>
                <w:ilvl w:val="0"/>
                <w:numId w:val="26"/>
              </w:numPr>
              <w:tabs>
                <w:tab w:val="left" w:pos="2112"/>
                <w:tab w:val="left" w:pos="2113"/>
              </w:tabs>
              <w:autoSpaceDE w:val="0"/>
              <w:autoSpaceDN w:val="0"/>
              <w:rPr>
                <w:rFonts w:cstheme="minorHAnsi"/>
              </w:rPr>
            </w:pPr>
            <w:r w:rsidRPr="00AA5CA7">
              <w:rPr>
                <w:rFonts w:cstheme="minorHAnsi"/>
              </w:rPr>
              <w:t>Provide</w:t>
            </w:r>
            <w:r w:rsidRPr="00AA5CA7">
              <w:rPr>
                <w:rFonts w:cstheme="minorHAnsi"/>
                <w:spacing w:val="-12"/>
              </w:rPr>
              <w:t xml:space="preserve"> </w:t>
            </w:r>
            <w:r w:rsidRPr="00AA5CA7">
              <w:rPr>
                <w:rFonts w:cstheme="minorHAnsi"/>
              </w:rPr>
              <w:t>a</w:t>
            </w:r>
            <w:r w:rsidRPr="00AA5CA7">
              <w:rPr>
                <w:rFonts w:cstheme="minorHAnsi"/>
                <w:spacing w:val="-12"/>
              </w:rPr>
              <w:t xml:space="preserve"> </w:t>
            </w:r>
            <w:r w:rsidRPr="00AA5CA7">
              <w:rPr>
                <w:rFonts w:cstheme="minorHAnsi"/>
              </w:rPr>
              <w:t>framework</w:t>
            </w:r>
            <w:r w:rsidRPr="00AA5CA7">
              <w:rPr>
                <w:rFonts w:cstheme="minorHAnsi"/>
                <w:spacing w:val="-7"/>
              </w:rPr>
              <w:t xml:space="preserve"> </w:t>
            </w:r>
            <w:r w:rsidRPr="00AA5CA7">
              <w:rPr>
                <w:rFonts w:cstheme="minorHAnsi"/>
              </w:rPr>
              <w:t>for</w:t>
            </w:r>
            <w:r w:rsidRPr="00AA5CA7">
              <w:rPr>
                <w:rFonts w:cstheme="minorHAnsi"/>
                <w:spacing w:val="-9"/>
              </w:rPr>
              <w:t xml:space="preserve"> </w:t>
            </w:r>
            <w:r w:rsidRPr="00AA5CA7">
              <w:rPr>
                <w:rFonts w:cstheme="minorHAnsi"/>
              </w:rPr>
              <w:t>consistent</w:t>
            </w:r>
            <w:r w:rsidRPr="00AA5CA7">
              <w:rPr>
                <w:rFonts w:cstheme="minorHAnsi"/>
                <w:spacing w:val="-6"/>
              </w:rPr>
              <w:t xml:space="preserve"> </w:t>
            </w:r>
            <w:r w:rsidRPr="00AA5CA7">
              <w:rPr>
                <w:rFonts w:cstheme="minorHAnsi"/>
              </w:rPr>
              <w:t>behaviour</w:t>
            </w:r>
            <w:r w:rsidRPr="00AA5CA7">
              <w:rPr>
                <w:rFonts w:cstheme="minorHAnsi"/>
                <w:spacing w:val="-10"/>
              </w:rPr>
              <w:t xml:space="preserve"> </w:t>
            </w:r>
            <w:r w:rsidRPr="00AA5CA7">
              <w:rPr>
                <w:rFonts w:cstheme="minorHAnsi"/>
              </w:rPr>
              <w:t>monitoring</w:t>
            </w:r>
            <w:r w:rsidRPr="00AA5CA7">
              <w:rPr>
                <w:rFonts w:cstheme="minorHAnsi"/>
                <w:spacing w:val="-13"/>
              </w:rPr>
              <w:t xml:space="preserve"> </w:t>
            </w:r>
            <w:r w:rsidRPr="00AA5CA7">
              <w:rPr>
                <w:rFonts w:cstheme="minorHAnsi"/>
              </w:rPr>
              <w:t>in</w:t>
            </w:r>
            <w:r w:rsidRPr="00AA5CA7">
              <w:rPr>
                <w:rFonts w:cstheme="minorHAnsi"/>
                <w:spacing w:val="-6"/>
              </w:rPr>
              <w:t xml:space="preserve"> </w:t>
            </w:r>
            <w:r w:rsidRPr="00AA5CA7">
              <w:rPr>
                <w:rFonts w:cstheme="minorHAnsi"/>
                <w:spacing w:val="-2"/>
              </w:rPr>
              <w:t>school.</w:t>
            </w:r>
          </w:p>
          <w:p w14:paraId="362EF3EF" w14:textId="77777777" w:rsidR="00F2598D" w:rsidRPr="00AA5CA7" w:rsidRDefault="00F2598D" w:rsidP="00462BBE">
            <w:pPr>
              <w:pStyle w:val="ListParagraph"/>
              <w:widowControl w:val="0"/>
              <w:numPr>
                <w:ilvl w:val="0"/>
                <w:numId w:val="26"/>
              </w:numPr>
              <w:tabs>
                <w:tab w:val="left" w:pos="2112"/>
                <w:tab w:val="left" w:pos="2113"/>
              </w:tabs>
              <w:autoSpaceDE w:val="0"/>
              <w:autoSpaceDN w:val="0"/>
              <w:ind w:right="1408"/>
              <w:rPr>
                <w:rFonts w:cstheme="minorHAnsi"/>
              </w:rPr>
            </w:pPr>
            <w:r w:rsidRPr="00AA5CA7">
              <w:rPr>
                <w:rFonts w:cstheme="minorHAnsi"/>
              </w:rPr>
              <w:t>Ensure</w:t>
            </w:r>
            <w:r w:rsidRPr="00AA5CA7">
              <w:rPr>
                <w:rFonts w:cstheme="minorHAnsi"/>
                <w:spacing w:val="-8"/>
              </w:rPr>
              <w:t xml:space="preserve"> </w:t>
            </w:r>
            <w:r w:rsidRPr="00AA5CA7">
              <w:rPr>
                <w:rFonts w:cstheme="minorHAnsi"/>
              </w:rPr>
              <w:t>that</w:t>
            </w:r>
            <w:r w:rsidRPr="00AA5CA7">
              <w:rPr>
                <w:rFonts w:cstheme="minorHAnsi"/>
                <w:spacing w:val="-8"/>
              </w:rPr>
              <w:t xml:space="preserve"> </w:t>
            </w:r>
            <w:r w:rsidRPr="00AA5CA7">
              <w:rPr>
                <w:rFonts w:cstheme="minorHAnsi"/>
              </w:rPr>
              <w:t>all</w:t>
            </w:r>
            <w:r w:rsidRPr="00AA5CA7">
              <w:rPr>
                <w:rFonts w:cstheme="minorHAnsi"/>
                <w:spacing w:val="-2"/>
              </w:rPr>
              <w:t xml:space="preserve"> </w:t>
            </w:r>
            <w:r w:rsidRPr="00AA5CA7">
              <w:rPr>
                <w:rFonts w:cstheme="minorHAnsi"/>
              </w:rPr>
              <w:t>staff</w:t>
            </w:r>
            <w:r w:rsidRPr="00AA5CA7">
              <w:rPr>
                <w:rFonts w:cstheme="minorHAnsi"/>
                <w:spacing w:val="-6"/>
              </w:rPr>
              <w:t xml:space="preserve"> </w:t>
            </w:r>
            <w:r w:rsidRPr="00AA5CA7">
              <w:rPr>
                <w:rFonts w:cstheme="minorHAnsi"/>
              </w:rPr>
              <w:t>are</w:t>
            </w:r>
            <w:r w:rsidRPr="00AA5CA7">
              <w:rPr>
                <w:rFonts w:cstheme="minorHAnsi"/>
                <w:spacing w:val="-9"/>
              </w:rPr>
              <w:t xml:space="preserve"> </w:t>
            </w:r>
            <w:r w:rsidRPr="00AA5CA7">
              <w:rPr>
                <w:rFonts w:cstheme="minorHAnsi"/>
              </w:rPr>
              <w:t>following</w:t>
            </w:r>
            <w:r w:rsidRPr="00AA5CA7">
              <w:rPr>
                <w:rFonts w:cstheme="minorHAnsi"/>
                <w:spacing w:val="-9"/>
              </w:rPr>
              <w:t xml:space="preserve"> </w:t>
            </w:r>
            <w:r w:rsidRPr="00AA5CA7">
              <w:rPr>
                <w:rFonts w:cstheme="minorHAnsi"/>
              </w:rPr>
              <w:t>the</w:t>
            </w:r>
            <w:r w:rsidRPr="00AA5CA7">
              <w:rPr>
                <w:rFonts w:cstheme="minorHAnsi"/>
                <w:spacing w:val="-5"/>
              </w:rPr>
              <w:t xml:space="preserve"> </w:t>
            </w:r>
            <w:r w:rsidRPr="00AA5CA7">
              <w:rPr>
                <w:rFonts w:cstheme="minorHAnsi"/>
              </w:rPr>
              <w:t>procedure</w:t>
            </w:r>
            <w:r w:rsidRPr="00AA5CA7">
              <w:rPr>
                <w:rFonts w:cstheme="minorHAnsi"/>
                <w:spacing w:val="-5"/>
              </w:rPr>
              <w:t xml:space="preserve"> </w:t>
            </w:r>
            <w:r w:rsidRPr="00AA5CA7">
              <w:rPr>
                <w:rFonts w:cstheme="minorHAnsi"/>
              </w:rPr>
              <w:t>and</w:t>
            </w:r>
            <w:r w:rsidRPr="00AA5CA7">
              <w:rPr>
                <w:rFonts w:cstheme="minorHAnsi"/>
                <w:spacing w:val="-11"/>
              </w:rPr>
              <w:t xml:space="preserve"> </w:t>
            </w:r>
            <w:r w:rsidRPr="00AA5CA7">
              <w:rPr>
                <w:rFonts w:cstheme="minorHAnsi"/>
              </w:rPr>
              <w:t>review</w:t>
            </w:r>
            <w:r w:rsidRPr="00AA5CA7">
              <w:rPr>
                <w:rFonts w:cstheme="minorHAnsi"/>
                <w:spacing w:val="-4"/>
              </w:rPr>
              <w:t xml:space="preserve"> </w:t>
            </w:r>
            <w:r w:rsidRPr="00AA5CA7">
              <w:rPr>
                <w:rFonts w:cstheme="minorHAnsi"/>
              </w:rPr>
              <w:t>the</w:t>
            </w:r>
            <w:r w:rsidRPr="00AA5CA7">
              <w:rPr>
                <w:rFonts w:cstheme="minorHAnsi"/>
                <w:spacing w:val="-6"/>
              </w:rPr>
              <w:t xml:space="preserve"> </w:t>
            </w:r>
            <w:r w:rsidRPr="00AA5CA7">
              <w:rPr>
                <w:rFonts w:cstheme="minorHAnsi"/>
              </w:rPr>
              <w:t xml:space="preserve">procedure </w:t>
            </w:r>
            <w:r w:rsidRPr="00AA5CA7">
              <w:rPr>
                <w:rFonts w:cstheme="minorHAnsi"/>
                <w:spacing w:val="-2"/>
              </w:rPr>
              <w:t>accordingly.</w:t>
            </w:r>
          </w:p>
          <w:p w14:paraId="727C1F81" w14:textId="48FC7C2B" w:rsidR="00F2598D" w:rsidRPr="00AA5CA7" w:rsidRDefault="00F2598D" w:rsidP="00462BBE">
            <w:pPr>
              <w:pStyle w:val="ListParagraph"/>
              <w:widowControl w:val="0"/>
              <w:numPr>
                <w:ilvl w:val="0"/>
                <w:numId w:val="26"/>
              </w:numPr>
              <w:tabs>
                <w:tab w:val="left" w:pos="2112"/>
                <w:tab w:val="left" w:pos="2113"/>
              </w:tabs>
              <w:autoSpaceDE w:val="0"/>
              <w:autoSpaceDN w:val="0"/>
              <w:rPr>
                <w:rFonts w:cstheme="minorHAnsi"/>
              </w:rPr>
            </w:pPr>
            <w:r w:rsidRPr="00AA5CA7">
              <w:rPr>
                <w:rFonts w:cstheme="minorHAnsi"/>
              </w:rPr>
              <w:t>Issue</w:t>
            </w:r>
            <w:r w:rsidRPr="00AA5CA7">
              <w:rPr>
                <w:rFonts w:cstheme="minorHAnsi"/>
                <w:spacing w:val="-15"/>
              </w:rPr>
              <w:t xml:space="preserve"> </w:t>
            </w:r>
            <w:proofErr w:type="gramStart"/>
            <w:r w:rsidRPr="00AA5CA7">
              <w:rPr>
                <w:rFonts w:cstheme="minorHAnsi"/>
              </w:rPr>
              <w:t>fixed-term</w:t>
            </w:r>
            <w:proofErr w:type="gramEnd"/>
            <w:r w:rsidRPr="00AA5CA7">
              <w:rPr>
                <w:rFonts w:cstheme="minorHAnsi"/>
                <w:spacing w:val="-7"/>
              </w:rPr>
              <w:t xml:space="preserve"> </w:t>
            </w:r>
            <w:r w:rsidRPr="00AA5CA7">
              <w:rPr>
                <w:rFonts w:cstheme="minorHAnsi"/>
              </w:rPr>
              <w:t>and/or</w:t>
            </w:r>
            <w:r w:rsidRPr="00AA5CA7">
              <w:rPr>
                <w:rFonts w:cstheme="minorHAnsi"/>
                <w:spacing w:val="-12"/>
              </w:rPr>
              <w:t xml:space="preserve"> </w:t>
            </w:r>
            <w:r w:rsidRPr="00AA5CA7">
              <w:rPr>
                <w:rFonts w:cstheme="minorHAnsi"/>
              </w:rPr>
              <w:t>permanent</w:t>
            </w:r>
            <w:r w:rsidRPr="00AA5CA7">
              <w:rPr>
                <w:rFonts w:cstheme="minorHAnsi"/>
                <w:spacing w:val="-7"/>
              </w:rPr>
              <w:t xml:space="preserve"> </w:t>
            </w:r>
            <w:r w:rsidRPr="00AA5CA7">
              <w:rPr>
                <w:rFonts w:cstheme="minorHAnsi"/>
              </w:rPr>
              <w:t>exclusions</w:t>
            </w:r>
            <w:r w:rsidRPr="00AA5CA7">
              <w:rPr>
                <w:rFonts w:cstheme="minorHAnsi"/>
                <w:spacing w:val="-11"/>
              </w:rPr>
              <w:t xml:space="preserve"> </w:t>
            </w:r>
            <w:r w:rsidRPr="00AA5CA7">
              <w:rPr>
                <w:rFonts w:cstheme="minorHAnsi"/>
              </w:rPr>
              <w:t>to</w:t>
            </w:r>
            <w:r w:rsidRPr="00AA5CA7">
              <w:rPr>
                <w:rFonts w:cstheme="minorHAnsi"/>
                <w:spacing w:val="-11"/>
              </w:rPr>
              <w:t xml:space="preserve"> </w:t>
            </w:r>
            <w:r w:rsidRPr="00AA5CA7">
              <w:rPr>
                <w:rFonts w:cstheme="minorHAnsi"/>
              </w:rPr>
              <w:t>individual</w:t>
            </w:r>
            <w:r w:rsidRPr="00AA5CA7">
              <w:rPr>
                <w:rFonts w:cstheme="minorHAnsi"/>
                <w:spacing w:val="-4"/>
              </w:rPr>
              <w:t xml:space="preserve"> </w:t>
            </w:r>
            <w:r w:rsidRPr="00AA5CA7">
              <w:rPr>
                <w:rFonts w:cstheme="minorHAnsi"/>
                <w:spacing w:val="-2"/>
              </w:rPr>
              <w:t>pupils</w:t>
            </w:r>
            <w:r w:rsidR="009037EB" w:rsidRPr="00AA5CA7">
              <w:rPr>
                <w:rFonts w:cstheme="minorHAnsi"/>
                <w:spacing w:val="-2"/>
              </w:rPr>
              <w:t>.</w:t>
            </w:r>
          </w:p>
        </w:tc>
      </w:tr>
      <w:tr w:rsidR="00F2598D" w:rsidRPr="00AA5CA7" w14:paraId="60A77CE5" w14:textId="77777777" w:rsidTr="019D8179">
        <w:tc>
          <w:tcPr>
            <w:tcW w:w="9016" w:type="dxa"/>
          </w:tcPr>
          <w:p w14:paraId="146F3C94" w14:textId="6A7833AC" w:rsidR="00F2598D" w:rsidRPr="00AA5CA7" w:rsidRDefault="00F2598D" w:rsidP="00F2598D">
            <w:pPr>
              <w:rPr>
                <w:b/>
                <w:bCs/>
                <w:color w:val="0070C0"/>
              </w:rPr>
            </w:pPr>
            <w:r w:rsidRPr="00AA5CA7">
              <w:rPr>
                <w:b/>
                <w:bCs/>
                <w:color w:val="0070C0"/>
              </w:rPr>
              <w:t>Governors will:</w:t>
            </w:r>
          </w:p>
          <w:p w14:paraId="0A73B603" w14:textId="4A82AE46" w:rsidR="00F2598D" w:rsidRPr="00AA5CA7" w:rsidRDefault="00F2598D" w:rsidP="00462BBE">
            <w:pPr>
              <w:pStyle w:val="ListParagraph"/>
              <w:numPr>
                <w:ilvl w:val="0"/>
                <w:numId w:val="25"/>
              </w:numPr>
            </w:pPr>
            <w:r w:rsidRPr="00AA5CA7">
              <w:t xml:space="preserve">Agree and review the Relational and Restorative Behaviour Policy on a regular basis. </w:t>
            </w:r>
          </w:p>
          <w:p w14:paraId="7C621E73" w14:textId="77777777" w:rsidR="00F2598D" w:rsidRPr="00AA5CA7" w:rsidRDefault="00F2598D" w:rsidP="00462BBE">
            <w:pPr>
              <w:pStyle w:val="ListParagraph"/>
              <w:numPr>
                <w:ilvl w:val="0"/>
                <w:numId w:val="25"/>
              </w:numPr>
            </w:pPr>
            <w:r w:rsidRPr="00AA5CA7">
              <w:t xml:space="preserve">Question the leaders/Head teacher and others to ensure that the policy is implemented and impacts positively on learning. </w:t>
            </w:r>
          </w:p>
          <w:p w14:paraId="74E06C4B" w14:textId="27020EED" w:rsidR="00F2598D" w:rsidRPr="00AA5CA7" w:rsidRDefault="00F2598D" w:rsidP="00462BBE">
            <w:pPr>
              <w:pStyle w:val="ListParagraph"/>
              <w:numPr>
                <w:ilvl w:val="0"/>
                <w:numId w:val="25"/>
              </w:numPr>
            </w:pPr>
            <w:r w:rsidRPr="00AA5CA7">
              <w:t>Once all aspects of Relational and Restorative Behaviour Management have been exhausted as per this policy, Governors will be actively involved in the Permanent Exclusion route.</w:t>
            </w:r>
          </w:p>
        </w:tc>
      </w:tr>
    </w:tbl>
    <w:p w14:paraId="3340E319" w14:textId="77777777" w:rsidR="00B332ED" w:rsidRPr="00AA5CA7" w:rsidRDefault="00B332ED" w:rsidP="00802A61"/>
    <w:p w14:paraId="75E4BDBD" w14:textId="77777777" w:rsidR="000A6647" w:rsidRDefault="000A6647" w:rsidP="000A6647">
      <w:pPr>
        <w:pStyle w:val="1bodycopy10pt"/>
        <w:rPr>
          <w:rFonts w:asciiTheme="minorHAnsi" w:hAnsiTheme="minorHAnsi" w:cstheme="minorHAnsi"/>
          <w:sz w:val="22"/>
          <w:szCs w:val="22"/>
          <w:lang w:val="en-GB"/>
        </w:rPr>
      </w:pPr>
    </w:p>
    <w:p w14:paraId="4979FF99" w14:textId="77777777" w:rsidR="000A6647" w:rsidRDefault="000A6647" w:rsidP="000A6647">
      <w:pPr>
        <w:pStyle w:val="1bodycopy10pt"/>
        <w:rPr>
          <w:rFonts w:asciiTheme="minorHAnsi" w:hAnsiTheme="minorHAnsi" w:cstheme="minorHAnsi"/>
          <w:sz w:val="22"/>
          <w:szCs w:val="22"/>
          <w:lang w:val="en-GB"/>
        </w:rPr>
      </w:pPr>
    </w:p>
    <w:p w14:paraId="4C2246D8" w14:textId="77777777" w:rsidR="000A6647" w:rsidRDefault="000A6647" w:rsidP="000A6647">
      <w:pPr>
        <w:pStyle w:val="1bodycopy10pt"/>
        <w:rPr>
          <w:rFonts w:asciiTheme="minorHAnsi" w:hAnsiTheme="minorHAnsi" w:cstheme="minorHAnsi"/>
          <w:sz w:val="22"/>
          <w:szCs w:val="22"/>
          <w:lang w:val="en-GB"/>
        </w:rPr>
      </w:pPr>
    </w:p>
    <w:p w14:paraId="611F81AF" w14:textId="77777777" w:rsidR="000A6647" w:rsidRDefault="000A6647" w:rsidP="000A6647">
      <w:pPr>
        <w:pStyle w:val="1bodycopy10pt"/>
        <w:rPr>
          <w:rFonts w:asciiTheme="minorHAnsi" w:hAnsiTheme="minorHAnsi" w:cstheme="minorHAnsi"/>
          <w:sz w:val="22"/>
          <w:szCs w:val="22"/>
          <w:lang w:val="en-GB"/>
        </w:rPr>
      </w:pPr>
    </w:p>
    <w:p w14:paraId="1C560EC8" w14:textId="77777777" w:rsidR="000A6647" w:rsidRDefault="000A6647" w:rsidP="000A6647">
      <w:pPr>
        <w:pStyle w:val="1bodycopy10pt"/>
        <w:rPr>
          <w:rFonts w:asciiTheme="minorHAnsi" w:hAnsiTheme="minorHAnsi" w:cstheme="minorHAnsi"/>
          <w:sz w:val="22"/>
          <w:szCs w:val="22"/>
          <w:lang w:val="en-GB"/>
        </w:rPr>
      </w:pPr>
    </w:p>
    <w:p w14:paraId="1D48CD58" w14:textId="77777777" w:rsidR="000A6647" w:rsidRDefault="000A6647" w:rsidP="000A6647">
      <w:pPr>
        <w:pStyle w:val="1bodycopy10pt"/>
        <w:rPr>
          <w:rFonts w:asciiTheme="minorHAnsi" w:hAnsiTheme="minorHAnsi" w:cstheme="minorHAnsi"/>
          <w:sz w:val="22"/>
          <w:szCs w:val="22"/>
          <w:lang w:val="en-GB"/>
        </w:rPr>
      </w:pPr>
    </w:p>
    <w:p w14:paraId="27CBDFA8" w14:textId="77777777" w:rsidR="000A6647" w:rsidRPr="00AA5CA7" w:rsidRDefault="000A6647" w:rsidP="000A6647">
      <w:pPr>
        <w:pStyle w:val="1bodycopy10pt"/>
        <w:rPr>
          <w:rFonts w:asciiTheme="minorHAnsi" w:hAnsiTheme="minorHAnsi" w:cstheme="minorHAnsi"/>
          <w:sz w:val="22"/>
          <w:szCs w:val="22"/>
          <w:lang w:val="en-GB"/>
        </w:rPr>
      </w:pPr>
    </w:p>
    <w:p w14:paraId="634FF75D" w14:textId="77777777" w:rsidR="000A6647" w:rsidRPr="00AA5CA7" w:rsidRDefault="000A6647" w:rsidP="000A6647">
      <w:pPr>
        <w:pStyle w:val="Heading2"/>
        <w:ind w:left="-5"/>
        <w:rPr>
          <w:rFonts w:asciiTheme="minorHAnsi" w:hAnsiTheme="minorHAnsi" w:cstheme="minorHAnsi"/>
          <w:b/>
          <w:bCs/>
          <w:sz w:val="22"/>
          <w:szCs w:val="22"/>
        </w:rPr>
      </w:pPr>
      <w:bookmarkStart w:id="24" w:name="_Toc130296811"/>
      <w:r w:rsidRPr="00AA5CA7">
        <w:rPr>
          <w:rFonts w:asciiTheme="minorHAnsi" w:hAnsiTheme="minorHAnsi" w:cstheme="minorHAnsi"/>
          <w:b/>
          <w:bCs/>
          <w:sz w:val="22"/>
          <w:szCs w:val="22"/>
        </w:rPr>
        <w:t>Appendix 1</w:t>
      </w:r>
      <w:bookmarkEnd w:id="24"/>
      <w:r w:rsidRPr="00AA5CA7">
        <w:rPr>
          <w:rFonts w:asciiTheme="minorHAnsi" w:hAnsiTheme="minorHAnsi" w:cstheme="minorHAnsi"/>
          <w:b/>
          <w:bCs/>
          <w:sz w:val="22"/>
          <w:szCs w:val="22"/>
        </w:rPr>
        <w:t xml:space="preserve"> </w:t>
      </w:r>
    </w:p>
    <w:p w14:paraId="0DD1A6CB" w14:textId="77777777" w:rsidR="000A6647" w:rsidRPr="00AA5CA7" w:rsidRDefault="000A6647" w:rsidP="000A6647">
      <w:pPr>
        <w:pStyle w:val="1bodycopy10pt"/>
        <w:rPr>
          <w:rFonts w:asciiTheme="minorHAnsi" w:hAnsiTheme="minorHAnsi" w:cstheme="minorHAnsi"/>
          <w:sz w:val="22"/>
          <w:szCs w:val="22"/>
        </w:rPr>
      </w:pPr>
      <w:r w:rsidRPr="00AA5CA7">
        <w:rPr>
          <w:rFonts w:asciiTheme="minorHAnsi" w:eastAsia="Palatino Linotype" w:hAnsiTheme="minorHAnsi" w:cstheme="minorHAnsi"/>
          <w:b/>
          <w:color w:val="005322"/>
          <w:sz w:val="22"/>
          <w:szCs w:val="22"/>
        </w:rPr>
        <w:t xml:space="preserve"> </w:t>
      </w:r>
      <w:r w:rsidRPr="00AA5CA7">
        <w:rPr>
          <w:rFonts w:asciiTheme="minorHAnsi" w:hAnsiTheme="minorHAnsi" w:cstheme="minorHAnsi"/>
          <w:sz w:val="22"/>
          <w:szCs w:val="22"/>
        </w:rPr>
        <w:t xml:space="preserve">In the exceptional circumstances that any pupil at </w:t>
      </w:r>
      <w:proofErr w:type="spellStart"/>
      <w:r w:rsidRPr="00AA5CA7">
        <w:rPr>
          <w:rFonts w:asciiTheme="minorHAnsi" w:hAnsiTheme="minorHAnsi" w:cstheme="minorHAnsi"/>
          <w:sz w:val="22"/>
          <w:szCs w:val="22"/>
        </w:rPr>
        <w:t>Ankermoor</w:t>
      </w:r>
      <w:proofErr w:type="spellEnd"/>
      <w:r w:rsidRPr="00AA5CA7">
        <w:rPr>
          <w:rFonts w:asciiTheme="minorHAnsi" w:hAnsiTheme="minorHAnsi" w:cstheme="minorHAnsi"/>
          <w:sz w:val="22"/>
          <w:szCs w:val="22"/>
        </w:rPr>
        <w:t xml:space="preserve"> would need to be searched:</w:t>
      </w:r>
    </w:p>
    <w:p w14:paraId="3EF884D3"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Searches will only be carried out by a member of staff who has been authorised to do so by the headteacher, or by the headteacher themselves.</w:t>
      </w:r>
    </w:p>
    <w:p w14:paraId="5F0C6CA4"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Subject to the exception below, the authorised member of staff carrying out the search will be of the same sex as the pupil, and there will be another member of staff present as a witness to the search. </w:t>
      </w:r>
    </w:p>
    <w:p w14:paraId="7AB0AF2F" w14:textId="77777777" w:rsidR="000A6647" w:rsidRPr="00AA5CA7" w:rsidRDefault="000A6647" w:rsidP="00462BBE">
      <w:pPr>
        <w:pStyle w:val="1bodycopy10pt"/>
        <w:numPr>
          <w:ilvl w:val="0"/>
          <w:numId w:val="33"/>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An authorised member of staff of a different sex to the pupil can carry out a search without another member of staff as a witness if:</w:t>
      </w:r>
    </w:p>
    <w:p w14:paraId="673D9595" w14:textId="77777777" w:rsidR="000A6647" w:rsidRPr="00AA5CA7" w:rsidRDefault="000A6647" w:rsidP="00462BBE">
      <w:pPr>
        <w:pStyle w:val="4Bulletedcopyblue"/>
        <w:numPr>
          <w:ilvl w:val="0"/>
          <w:numId w:val="33"/>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 xml:space="preserve">The authorised member of staff carrying out the search reasonably believes there is risk that serious harm will be caused to a person if the search is not carried out as a matter of urgency; </w:t>
      </w:r>
      <w:r w:rsidRPr="00AA5CA7">
        <w:rPr>
          <w:rFonts w:asciiTheme="minorHAnsi" w:hAnsiTheme="minorHAnsi" w:cstheme="minorHAnsi"/>
          <w:b/>
          <w:i/>
          <w:iCs/>
          <w:sz w:val="22"/>
          <w:szCs w:val="22"/>
          <w:lang w:val="en-GB"/>
        </w:rPr>
        <w:t>and</w:t>
      </w:r>
      <w:r w:rsidRPr="00AA5CA7">
        <w:rPr>
          <w:rFonts w:asciiTheme="minorHAnsi" w:hAnsiTheme="minorHAnsi" w:cstheme="minorHAnsi"/>
          <w:i/>
          <w:iCs/>
          <w:sz w:val="22"/>
          <w:szCs w:val="22"/>
          <w:lang w:val="en-GB"/>
        </w:rPr>
        <w:t xml:space="preserve"> </w:t>
      </w:r>
    </w:p>
    <w:p w14:paraId="40A06A8B" w14:textId="77777777" w:rsidR="000A6647" w:rsidRPr="00AA5CA7" w:rsidRDefault="000A6647" w:rsidP="00462BBE">
      <w:pPr>
        <w:pStyle w:val="4Bulletedcopyblue"/>
        <w:numPr>
          <w:ilvl w:val="0"/>
          <w:numId w:val="33"/>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 xml:space="preserve">In the time available, it is not reasonably practicable for the search to be carried out by a member of staff who is the same sex as the pupil; </w:t>
      </w:r>
      <w:r w:rsidRPr="00AA5CA7">
        <w:rPr>
          <w:rFonts w:asciiTheme="minorHAnsi" w:hAnsiTheme="minorHAnsi" w:cstheme="minorHAnsi"/>
          <w:b/>
          <w:i/>
          <w:iCs/>
          <w:sz w:val="22"/>
          <w:szCs w:val="22"/>
          <w:lang w:val="en-GB"/>
        </w:rPr>
        <w:t>or</w:t>
      </w:r>
      <w:r w:rsidRPr="00AA5CA7">
        <w:rPr>
          <w:rFonts w:asciiTheme="minorHAnsi" w:hAnsiTheme="minorHAnsi" w:cstheme="minorHAnsi"/>
          <w:i/>
          <w:iCs/>
          <w:sz w:val="22"/>
          <w:szCs w:val="22"/>
          <w:lang w:val="en-GB"/>
        </w:rPr>
        <w:t xml:space="preserve"> </w:t>
      </w:r>
    </w:p>
    <w:p w14:paraId="6524222C" w14:textId="77777777" w:rsidR="000A6647" w:rsidRPr="00AA5CA7" w:rsidRDefault="000A6647" w:rsidP="00462BBE">
      <w:pPr>
        <w:pStyle w:val="4Bulletedcopyblue"/>
        <w:numPr>
          <w:ilvl w:val="0"/>
          <w:numId w:val="33"/>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 xml:space="preserve">It is not reasonably practicable for the search to be carried out in the presence of another member of </w:t>
      </w:r>
      <w:proofErr w:type="gramStart"/>
      <w:r w:rsidRPr="00AA5CA7">
        <w:rPr>
          <w:rFonts w:asciiTheme="minorHAnsi" w:hAnsiTheme="minorHAnsi" w:cstheme="minorHAnsi"/>
          <w:i/>
          <w:iCs/>
          <w:sz w:val="22"/>
          <w:szCs w:val="22"/>
          <w:lang w:val="en-GB"/>
        </w:rPr>
        <w:t>staff</w:t>
      </w:r>
      <w:proofErr w:type="gramEnd"/>
    </w:p>
    <w:p w14:paraId="363FDD5C"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shd w:val="clear" w:color="auto" w:fill="FFFFFF"/>
        </w:rPr>
        <w:t xml:space="preserve">When an </w:t>
      </w:r>
      <w:proofErr w:type="spellStart"/>
      <w:r w:rsidRPr="00AA5CA7">
        <w:rPr>
          <w:rFonts w:asciiTheme="minorHAnsi" w:hAnsiTheme="minorHAnsi" w:cstheme="minorHAnsi"/>
          <w:sz w:val="22"/>
          <w:szCs w:val="22"/>
          <w:shd w:val="clear" w:color="auto" w:fill="FFFFFF"/>
        </w:rPr>
        <w:t>authorised</w:t>
      </w:r>
      <w:proofErr w:type="spellEnd"/>
      <w:r w:rsidRPr="00AA5CA7">
        <w:rPr>
          <w:rFonts w:asciiTheme="minorHAnsi" w:hAnsiTheme="minorHAnsi" w:cstheme="minorHAnsi"/>
          <w:sz w:val="22"/>
          <w:szCs w:val="22"/>
          <w:shd w:val="clear" w:color="auto" w:fill="FFFFFF"/>
        </w:rPr>
        <w:t xml:space="preserve"> member of staff conducts a search without a witness, they should immediately report this to another member of staff and ensure a written record of the search is kept.</w:t>
      </w:r>
    </w:p>
    <w:p w14:paraId="4B1BD110" w14:textId="77777777" w:rsidR="000A6647" w:rsidRPr="00AA5CA7" w:rsidRDefault="000A6647" w:rsidP="000A6647">
      <w:pPr>
        <w:pStyle w:val="1bodycopy10pt"/>
        <w:rPr>
          <w:rFonts w:asciiTheme="minorHAnsi" w:hAnsiTheme="minorHAnsi" w:cstheme="minorHAnsi"/>
          <w:sz w:val="22"/>
          <w:szCs w:val="22"/>
        </w:rPr>
      </w:pPr>
      <w:r w:rsidRPr="00AA5CA7">
        <w:rPr>
          <w:rFonts w:asciiTheme="minorHAnsi" w:hAnsiTheme="minorHAnsi" w:cstheme="minorHAnsi"/>
          <w:sz w:val="22"/>
          <w:szCs w:val="22"/>
        </w:rPr>
        <w:t xml:space="preserve">If the </w:t>
      </w:r>
      <w:proofErr w:type="spellStart"/>
      <w:r w:rsidRPr="00AA5CA7">
        <w:rPr>
          <w:rFonts w:asciiTheme="minorHAnsi" w:hAnsiTheme="minorHAnsi" w:cstheme="minorHAnsi"/>
          <w:sz w:val="22"/>
          <w:szCs w:val="22"/>
        </w:rPr>
        <w:t>authorised</w:t>
      </w:r>
      <w:proofErr w:type="spellEnd"/>
      <w:r w:rsidRPr="00AA5CA7">
        <w:rPr>
          <w:rFonts w:asciiTheme="minorHAnsi" w:hAnsiTheme="minorHAnsi" w:cstheme="minorHAnsi"/>
          <w:sz w:val="22"/>
          <w:szCs w:val="22"/>
        </w:rPr>
        <w:t xml:space="preserve">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53026F6"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lastRenderedPageBreak/>
        <w:t>A search can be carried out if the authorised member of staff has reasonable grounds for suspecting that the pupil is in possession of a prohibited item or any item identified in the school rules for which a search can be made, or if the pupil has agreed.</w:t>
      </w:r>
    </w:p>
    <w:p w14:paraId="23535E2C" w14:textId="77777777" w:rsidR="000A6647" w:rsidRPr="00AA5CA7" w:rsidRDefault="000A6647" w:rsidP="000A6647">
      <w:pPr>
        <w:pStyle w:val="1bodycopy10pt"/>
        <w:rPr>
          <w:rFonts w:asciiTheme="minorHAnsi" w:hAnsiTheme="minorHAnsi" w:cstheme="minorHAnsi"/>
          <w:sz w:val="22"/>
          <w:szCs w:val="22"/>
        </w:rPr>
      </w:pPr>
      <w:r w:rsidRPr="00AA5CA7">
        <w:rPr>
          <w:rFonts w:asciiTheme="minorHAnsi" w:hAnsiTheme="minorHAnsi" w:cstheme="minorHAns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5050774E"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Before carrying out a search the authorised member of staff will:</w:t>
      </w:r>
    </w:p>
    <w:p w14:paraId="39FDC374" w14:textId="77777777" w:rsidR="000A6647" w:rsidRPr="00AA5CA7" w:rsidRDefault="000A6647" w:rsidP="00462BBE">
      <w:pPr>
        <w:pStyle w:val="4Bulletedcopyblue"/>
        <w:numPr>
          <w:ilvl w:val="0"/>
          <w:numId w:val="34"/>
        </w:numPr>
        <w:rPr>
          <w:rFonts w:asciiTheme="minorHAnsi" w:hAnsiTheme="minorHAnsi" w:cstheme="minorHAnsi"/>
          <w:i/>
          <w:iCs/>
          <w:sz w:val="22"/>
          <w:szCs w:val="22"/>
        </w:rPr>
      </w:pPr>
      <w:r w:rsidRPr="00AA5CA7">
        <w:rPr>
          <w:rFonts w:asciiTheme="minorHAnsi" w:hAnsiTheme="minorHAnsi" w:cstheme="minorHAnsi"/>
          <w:i/>
          <w:iCs/>
          <w:sz w:val="22"/>
          <w:szCs w:val="22"/>
        </w:rPr>
        <w:t xml:space="preserve">Assess whether there is an urgent need for a </w:t>
      </w:r>
      <w:proofErr w:type="gramStart"/>
      <w:r w:rsidRPr="00AA5CA7">
        <w:rPr>
          <w:rFonts w:asciiTheme="minorHAnsi" w:hAnsiTheme="minorHAnsi" w:cstheme="minorHAnsi"/>
          <w:i/>
          <w:iCs/>
          <w:sz w:val="22"/>
          <w:szCs w:val="22"/>
        </w:rPr>
        <w:t>search</w:t>
      </w:r>
      <w:proofErr w:type="gramEnd"/>
    </w:p>
    <w:p w14:paraId="574003FE"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Assess whether not doing the search would put other pupils or staff at </w:t>
      </w:r>
      <w:proofErr w:type="gramStart"/>
      <w:r w:rsidRPr="00AA5CA7">
        <w:rPr>
          <w:rFonts w:asciiTheme="minorHAnsi" w:hAnsiTheme="minorHAnsi" w:cstheme="minorHAnsi"/>
          <w:i/>
          <w:iCs/>
          <w:sz w:val="22"/>
          <w:szCs w:val="22"/>
        </w:rPr>
        <w:t>risk</w:t>
      </w:r>
      <w:proofErr w:type="gramEnd"/>
    </w:p>
    <w:p w14:paraId="4DE612B8"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Consider whether the search would pose a safeguarding risk to the </w:t>
      </w:r>
      <w:proofErr w:type="gramStart"/>
      <w:r w:rsidRPr="00AA5CA7">
        <w:rPr>
          <w:rFonts w:asciiTheme="minorHAnsi" w:hAnsiTheme="minorHAnsi" w:cstheme="minorHAnsi"/>
          <w:i/>
          <w:iCs/>
          <w:sz w:val="22"/>
          <w:szCs w:val="22"/>
        </w:rPr>
        <w:t>pupil</w:t>
      </w:r>
      <w:proofErr w:type="gramEnd"/>
    </w:p>
    <w:p w14:paraId="0E6908D2"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Explain to the pupil why they are being </w:t>
      </w:r>
      <w:proofErr w:type="gramStart"/>
      <w:r w:rsidRPr="00AA5CA7">
        <w:rPr>
          <w:rFonts w:asciiTheme="minorHAnsi" w:hAnsiTheme="minorHAnsi" w:cstheme="minorHAnsi"/>
          <w:i/>
          <w:iCs/>
          <w:sz w:val="22"/>
          <w:szCs w:val="22"/>
        </w:rPr>
        <w:t>searched</w:t>
      </w:r>
      <w:proofErr w:type="gramEnd"/>
    </w:p>
    <w:p w14:paraId="6E8409F2"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Explain to the pupil what a search will entail – e.g. I will ask you to turn out your pockets and remove your </w:t>
      </w:r>
      <w:proofErr w:type="gramStart"/>
      <w:r w:rsidRPr="00AA5CA7">
        <w:rPr>
          <w:rFonts w:asciiTheme="minorHAnsi" w:hAnsiTheme="minorHAnsi" w:cstheme="minorHAnsi"/>
          <w:i/>
          <w:iCs/>
          <w:sz w:val="22"/>
          <w:szCs w:val="22"/>
        </w:rPr>
        <w:t>scarf</w:t>
      </w:r>
      <w:proofErr w:type="gramEnd"/>
    </w:p>
    <w:p w14:paraId="5A7E88D1"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Explain how and where the search will be carried </w:t>
      </w:r>
      <w:proofErr w:type="gramStart"/>
      <w:r w:rsidRPr="00AA5CA7">
        <w:rPr>
          <w:rFonts w:asciiTheme="minorHAnsi" w:hAnsiTheme="minorHAnsi" w:cstheme="minorHAnsi"/>
          <w:i/>
          <w:iCs/>
          <w:sz w:val="22"/>
          <w:szCs w:val="22"/>
        </w:rPr>
        <w:t>out</w:t>
      </w:r>
      <w:proofErr w:type="gramEnd"/>
    </w:p>
    <w:p w14:paraId="4353962A"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rPr>
        <w:t xml:space="preserve">Give the pupil the opportunity to ask </w:t>
      </w:r>
      <w:proofErr w:type="gramStart"/>
      <w:r w:rsidRPr="00AA5CA7">
        <w:rPr>
          <w:rFonts w:asciiTheme="minorHAnsi" w:hAnsiTheme="minorHAnsi" w:cstheme="minorHAnsi"/>
          <w:i/>
          <w:iCs/>
          <w:sz w:val="22"/>
          <w:szCs w:val="22"/>
        </w:rPr>
        <w:t>questions</w:t>
      </w:r>
      <w:proofErr w:type="gramEnd"/>
    </w:p>
    <w:p w14:paraId="78B493BC" w14:textId="77777777" w:rsidR="000A6647" w:rsidRPr="00AA5CA7" w:rsidRDefault="000A6647" w:rsidP="00462BBE">
      <w:pPr>
        <w:pStyle w:val="4Bulletedcopyblue"/>
        <w:numPr>
          <w:ilvl w:val="0"/>
          <w:numId w:val="34"/>
        </w:numPr>
        <w:rPr>
          <w:rFonts w:asciiTheme="minorHAnsi" w:hAnsiTheme="minorHAnsi" w:cstheme="minorHAnsi"/>
          <w:sz w:val="22"/>
          <w:szCs w:val="22"/>
        </w:rPr>
      </w:pPr>
      <w:r w:rsidRPr="00AA5CA7">
        <w:rPr>
          <w:rFonts w:asciiTheme="minorHAnsi" w:hAnsiTheme="minorHAnsi" w:cstheme="minorHAnsi"/>
          <w:i/>
          <w:iCs/>
          <w:sz w:val="22"/>
          <w:szCs w:val="22"/>
          <w:lang w:val="en-GB"/>
        </w:rPr>
        <w:t xml:space="preserve">Seek the pupil’s </w:t>
      </w:r>
      <w:proofErr w:type="gramStart"/>
      <w:r w:rsidRPr="00AA5CA7">
        <w:rPr>
          <w:rFonts w:asciiTheme="minorHAnsi" w:hAnsiTheme="minorHAnsi" w:cstheme="minorHAnsi"/>
          <w:i/>
          <w:iCs/>
          <w:sz w:val="22"/>
          <w:szCs w:val="22"/>
          <w:lang w:val="en-GB"/>
        </w:rPr>
        <w:t>co-operation</w:t>
      </w:r>
      <w:proofErr w:type="gramEnd"/>
      <w:r w:rsidRPr="00AA5CA7">
        <w:rPr>
          <w:rFonts w:asciiTheme="minorHAnsi" w:hAnsiTheme="minorHAnsi" w:cstheme="minorHAnsi"/>
          <w:i/>
          <w:iCs/>
          <w:sz w:val="22"/>
          <w:szCs w:val="22"/>
          <w:lang w:val="en-GB"/>
        </w:rPr>
        <w:t xml:space="preserve"> </w:t>
      </w:r>
    </w:p>
    <w:p w14:paraId="42948244"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If the pupil refuses to agree to a search, the member of staff can give an appropriate behaviour sanction. </w:t>
      </w:r>
    </w:p>
    <w:p w14:paraId="565644FE"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If they still refuse to co-operate, the member of staff will contact the headteacher to try and determine why the pupil is refusing to comply. </w:t>
      </w:r>
    </w:p>
    <w:p w14:paraId="46A19964"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4086785B"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An authorised member of staff may search a pupil’s outer clothing, pockets, possessions, desks, or lockers.</w:t>
      </w:r>
    </w:p>
    <w:p w14:paraId="01C40B89" w14:textId="77777777" w:rsidR="000A6647" w:rsidRPr="00AA5CA7" w:rsidRDefault="000A6647" w:rsidP="000A6647">
      <w:pPr>
        <w:pStyle w:val="1bodycopy10pt"/>
        <w:rPr>
          <w:rFonts w:asciiTheme="minorHAnsi" w:hAnsiTheme="minorHAnsi" w:cstheme="minorHAnsi"/>
          <w:sz w:val="22"/>
          <w:szCs w:val="22"/>
          <w:lang w:val="en-GB"/>
        </w:rPr>
      </w:pPr>
      <w:r w:rsidRPr="00AA5CA7">
        <w:rPr>
          <w:rFonts w:asciiTheme="minorHAnsi" w:hAnsiTheme="minorHAnsi" w:cstheme="minorHAnsi"/>
          <w:sz w:val="22"/>
          <w:szCs w:val="22"/>
          <w:lang w:val="en-GB"/>
        </w:rPr>
        <w:t>Outer clothing includes:</w:t>
      </w:r>
    </w:p>
    <w:p w14:paraId="58FB3D64" w14:textId="77777777" w:rsidR="000A6647" w:rsidRPr="00AA5CA7" w:rsidRDefault="000A6647" w:rsidP="00462BBE">
      <w:pPr>
        <w:pStyle w:val="4Bulletedcopyblue"/>
        <w:numPr>
          <w:ilvl w:val="0"/>
          <w:numId w:val="35"/>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Any item of clothing that is not worn immediately over a garment that is being worn wholly next to the skin or being worn as underwear (e.g., a jumper or jacket being worn over a t-shirt)</w:t>
      </w:r>
    </w:p>
    <w:p w14:paraId="396F0F21" w14:textId="77777777" w:rsidR="000A6647" w:rsidRPr="00AA5CA7" w:rsidRDefault="000A6647" w:rsidP="00462BBE">
      <w:pPr>
        <w:pStyle w:val="4Bulletedcopyblue"/>
        <w:numPr>
          <w:ilvl w:val="0"/>
          <w:numId w:val="35"/>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Hats, scarves, gloves, shoes, boots</w:t>
      </w:r>
    </w:p>
    <w:p w14:paraId="74A441BF" w14:textId="77777777" w:rsidR="000A6647" w:rsidRPr="00AA5CA7" w:rsidRDefault="000A6647" w:rsidP="000A6647">
      <w:pPr>
        <w:pStyle w:val="1bodycopy"/>
        <w:tabs>
          <w:tab w:val="left" w:pos="9642"/>
        </w:tabs>
        <w:rPr>
          <w:rFonts w:asciiTheme="minorHAnsi" w:hAnsiTheme="minorHAnsi" w:cstheme="minorHAnsi"/>
          <w:sz w:val="22"/>
          <w:szCs w:val="22"/>
          <w:lang w:val="en-GB"/>
        </w:rPr>
      </w:pPr>
      <w:r w:rsidRPr="00AA5CA7">
        <w:rPr>
          <w:rFonts w:asciiTheme="minorHAnsi" w:hAnsiTheme="minorHAnsi" w:cstheme="minorHAnsi"/>
          <w:sz w:val="22"/>
          <w:szCs w:val="22"/>
          <w:lang w:val="en-GB"/>
        </w:rPr>
        <w:t>Possessions means any items that the pupil has or appears to have control of, including:</w:t>
      </w:r>
      <w:r w:rsidRPr="00AA5CA7">
        <w:rPr>
          <w:rFonts w:asciiTheme="minorHAnsi" w:hAnsiTheme="minorHAnsi" w:cstheme="minorHAnsi"/>
          <w:sz w:val="22"/>
          <w:szCs w:val="22"/>
          <w:lang w:val="en-GB"/>
        </w:rPr>
        <w:tab/>
      </w:r>
    </w:p>
    <w:p w14:paraId="5C7B37A4" w14:textId="77777777" w:rsidR="000A6647" w:rsidRPr="00AA5CA7" w:rsidRDefault="000A6647" w:rsidP="00462BBE">
      <w:pPr>
        <w:pStyle w:val="4Bulletedcopyblue"/>
        <w:numPr>
          <w:ilvl w:val="0"/>
          <w:numId w:val="36"/>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Desks</w:t>
      </w:r>
    </w:p>
    <w:p w14:paraId="7E128722" w14:textId="77777777" w:rsidR="000A6647" w:rsidRPr="00AA5CA7" w:rsidRDefault="000A6647" w:rsidP="00462BBE">
      <w:pPr>
        <w:pStyle w:val="4Bulletedcopyblue"/>
        <w:numPr>
          <w:ilvl w:val="0"/>
          <w:numId w:val="36"/>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Lockers</w:t>
      </w:r>
    </w:p>
    <w:p w14:paraId="27D72D85" w14:textId="77777777" w:rsidR="000A6647" w:rsidRPr="00AA5CA7" w:rsidRDefault="000A6647" w:rsidP="00462BBE">
      <w:pPr>
        <w:pStyle w:val="4Bulletedcopyblue"/>
        <w:numPr>
          <w:ilvl w:val="0"/>
          <w:numId w:val="36"/>
        </w:numPr>
        <w:rPr>
          <w:rFonts w:asciiTheme="minorHAnsi" w:hAnsiTheme="minorHAnsi" w:cstheme="minorHAnsi"/>
          <w:i/>
          <w:iCs/>
          <w:sz w:val="22"/>
          <w:szCs w:val="22"/>
          <w:lang w:val="en-GB"/>
        </w:rPr>
      </w:pPr>
      <w:r w:rsidRPr="00AA5CA7">
        <w:rPr>
          <w:rFonts w:asciiTheme="minorHAnsi" w:hAnsiTheme="minorHAnsi" w:cstheme="minorHAnsi"/>
          <w:i/>
          <w:iCs/>
          <w:sz w:val="22"/>
          <w:szCs w:val="22"/>
          <w:lang w:val="en-GB"/>
        </w:rPr>
        <w:t>Bags</w:t>
      </w:r>
    </w:p>
    <w:p w14:paraId="04FA1F10" w14:textId="77777777" w:rsidR="000A6647" w:rsidRPr="00AA5CA7" w:rsidRDefault="000A6647" w:rsidP="000A6647">
      <w:pPr>
        <w:pStyle w:val="1bodycopy"/>
        <w:rPr>
          <w:rFonts w:asciiTheme="minorHAnsi" w:hAnsiTheme="minorHAnsi" w:cstheme="minorHAnsi"/>
          <w:sz w:val="22"/>
          <w:szCs w:val="22"/>
          <w:lang w:val="en-GB"/>
        </w:rPr>
      </w:pPr>
      <w:r w:rsidRPr="00AA5CA7">
        <w:rPr>
          <w:rFonts w:asciiTheme="minorHAnsi" w:hAnsiTheme="minorHAnsi" w:cstheme="minorHAnsi"/>
          <w:sz w:val="22"/>
          <w:szCs w:val="22"/>
          <w:lang w:val="en-GB"/>
        </w:rPr>
        <w:t>A pupil’s possessions can be searched for any item if the pupil agrees to the search. If the pupil does not agree to the search, staff can still carry out a search for prohibited items (listed on page 4) and items identified in the school rules.</w:t>
      </w:r>
    </w:p>
    <w:p w14:paraId="0A8650D4" w14:textId="77777777" w:rsidR="000A6647" w:rsidRPr="00AA5CA7" w:rsidRDefault="000A6647" w:rsidP="000A6647">
      <w:pPr>
        <w:pStyle w:val="1bodycopy"/>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An authorised member of staff can search a pupil’s possessions when the pupil and another member of staff are present. </w:t>
      </w:r>
    </w:p>
    <w:p w14:paraId="5DD78857" w14:textId="77777777" w:rsidR="000A6647" w:rsidRPr="00AA5CA7" w:rsidRDefault="000A6647" w:rsidP="000A6647">
      <w:pPr>
        <w:pStyle w:val="1bodycopy"/>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If there is a serious </w:t>
      </w:r>
      <w:r w:rsidRPr="00AA5CA7">
        <w:rPr>
          <w:rStyle w:val="1bodycopy10ptChar"/>
          <w:rFonts w:asciiTheme="minorHAnsi" w:hAnsiTheme="minorHAnsi" w:cstheme="minorHAnsi"/>
          <w:sz w:val="22"/>
          <w:szCs w:val="22"/>
        </w:rPr>
        <w:t>risk of harm if the search is not conducted immediately, or it</w:t>
      </w:r>
      <w:r w:rsidRPr="00AA5CA7">
        <w:rPr>
          <w:rFonts w:asciiTheme="minorHAnsi" w:hAnsiTheme="minorHAnsi" w:cstheme="minorHAnsi"/>
          <w:sz w:val="22"/>
          <w:szCs w:val="22"/>
          <w:lang w:val="en-GB"/>
        </w:rPr>
        <w:t xml:space="preserve"> is not reasonably practicable to summon another member of staff, the search can be carried out by a single authorised member of staff.</w:t>
      </w:r>
    </w:p>
    <w:p w14:paraId="30965BB5" w14:textId="77777777" w:rsidR="000A6647" w:rsidRPr="00AA5CA7" w:rsidRDefault="000A6647" w:rsidP="000A6647">
      <w:pPr>
        <w:pStyle w:val="1bodycopy"/>
        <w:rPr>
          <w:rFonts w:asciiTheme="minorHAnsi" w:hAnsiTheme="minorHAnsi" w:cstheme="minorHAnsi"/>
          <w:b/>
          <w:color w:val="0070C0"/>
          <w:sz w:val="22"/>
          <w:szCs w:val="22"/>
          <w:lang w:val="en-GB"/>
        </w:rPr>
      </w:pPr>
      <w:r w:rsidRPr="00AA5CA7">
        <w:rPr>
          <w:rFonts w:asciiTheme="minorHAnsi" w:hAnsiTheme="minorHAnsi" w:cstheme="minorHAnsi"/>
          <w:b/>
          <w:color w:val="0070C0"/>
          <w:sz w:val="22"/>
          <w:szCs w:val="22"/>
          <w:lang w:val="en-GB"/>
        </w:rPr>
        <w:t>Informing the designated safeguarding lead (DSL)</w:t>
      </w:r>
    </w:p>
    <w:p w14:paraId="1348EA06" w14:textId="77777777" w:rsidR="000A6647" w:rsidRPr="00AA5CA7" w:rsidRDefault="000A6647" w:rsidP="000A6647">
      <w:pPr>
        <w:pStyle w:val="1bodycopy"/>
        <w:rPr>
          <w:rFonts w:asciiTheme="minorHAnsi" w:hAnsiTheme="minorHAnsi" w:cstheme="minorHAnsi"/>
          <w:sz w:val="22"/>
          <w:szCs w:val="22"/>
          <w:lang w:val="en-GB"/>
        </w:rPr>
      </w:pPr>
      <w:r w:rsidRPr="00AA5CA7">
        <w:rPr>
          <w:rFonts w:asciiTheme="minorHAnsi" w:hAnsiTheme="minorHAnsi" w:cstheme="minorHAnsi"/>
          <w:sz w:val="22"/>
          <w:szCs w:val="22"/>
          <w:lang w:val="en-GB"/>
        </w:rPr>
        <w:t>The staff member who carried out the search should inform the DSL without delay:</w:t>
      </w:r>
    </w:p>
    <w:p w14:paraId="6F46B5A7" w14:textId="77777777" w:rsidR="000A6647" w:rsidRPr="00AA5CA7" w:rsidRDefault="000A6647" w:rsidP="00462BBE">
      <w:pPr>
        <w:pStyle w:val="4Bulletedcopyblue"/>
        <w:numPr>
          <w:ilvl w:val="0"/>
          <w:numId w:val="37"/>
        </w:numPr>
        <w:rPr>
          <w:rFonts w:asciiTheme="minorHAnsi" w:hAnsiTheme="minorHAnsi" w:cstheme="minorHAnsi"/>
          <w:sz w:val="22"/>
          <w:szCs w:val="22"/>
          <w:lang w:val="en-GB"/>
        </w:rPr>
      </w:pPr>
      <w:r w:rsidRPr="00AA5CA7">
        <w:rPr>
          <w:rFonts w:asciiTheme="minorHAnsi" w:hAnsiTheme="minorHAnsi" w:cstheme="minorHAnsi"/>
          <w:sz w:val="22"/>
          <w:szCs w:val="22"/>
          <w:lang w:val="en-GB"/>
        </w:rPr>
        <w:t xml:space="preserve">Of any incidents where the member </w:t>
      </w:r>
      <w:r w:rsidRPr="00AA5CA7">
        <w:rPr>
          <w:rFonts w:asciiTheme="minorHAnsi" w:hAnsiTheme="minorHAnsi" w:cstheme="minorHAnsi"/>
          <w:sz w:val="22"/>
          <w:szCs w:val="22"/>
        </w:rPr>
        <w:t>of staff had reasonable grounds to suspect a pupil was in possession of a prohibited item as listed in section 3</w:t>
      </w:r>
    </w:p>
    <w:p w14:paraId="06B3C0D5" w14:textId="77777777" w:rsidR="000A6647" w:rsidRPr="00AA5CA7" w:rsidRDefault="000A6647" w:rsidP="00462BBE">
      <w:pPr>
        <w:pStyle w:val="4Bulletedcopyblue"/>
        <w:numPr>
          <w:ilvl w:val="0"/>
          <w:numId w:val="37"/>
        </w:numPr>
        <w:rPr>
          <w:rFonts w:asciiTheme="minorHAnsi" w:hAnsiTheme="minorHAnsi" w:cstheme="minorHAnsi"/>
          <w:sz w:val="22"/>
          <w:szCs w:val="22"/>
        </w:rPr>
      </w:pPr>
      <w:r w:rsidRPr="00AA5CA7">
        <w:rPr>
          <w:rFonts w:asciiTheme="minorHAnsi" w:hAnsiTheme="minorHAnsi" w:cstheme="minorHAnsi"/>
          <w:sz w:val="22"/>
          <w:szCs w:val="22"/>
        </w:rPr>
        <w:t>If they believe that a search has revealed a safeguarding risk</w:t>
      </w:r>
    </w:p>
    <w:p w14:paraId="38F953EA" w14:textId="77777777" w:rsidR="000A6647" w:rsidRPr="00AA5CA7" w:rsidRDefault="000A6647" w:rsidP="000A6647">
      <w:pPr>
        <w:pStyle w:val="1bodycopy"/>
        <w:rPr>
          <w:rFonts w:asciiTheme="minorHAnsi" w:hAnsiTheme="minorHAnsi" w:cstheme="minorHAnsi"/>
          <w:sz w:val="22"/>
          <w:szCs w:val="22"/>
        </w:rPr>
      </w:pPr>
      <w:r w:rsidRPr="00AA5CA7">
        <w:rPr>
          <w:rFonts w:asciiTheme="minorHAnsi" w:hAnsiTheme="minorHAnsi" w:cstheme="minorHAnsi"/>
          <w:sz w:val="22"/>
          <w:szCs w:val="22"/>
        </w:rPr>
        <w:t>All searches for prohibited items (listed in section 3), including incidents where no items were found, will be recorded in the school’s safeguarding system.</w:t>
      </w:r>
    </w:p>
    <w:p w14:paraId="50151C1D" w14:textId="77777777" w:rsidR="000A6647" w:rsidRPr="00AA5CA7" w:rsidRDefault="000A6647" w:rsidP="000A6647">
      <w:pPr>
        <w:pStyle w:val="1bodycopy"/>
        <w:rPr>
          <w:rFonts w:asciiTheme="minorHAnsi" w:hAnsiTheme="minorHAnsi" w:cstheme="minorHAnsi"/>
          <w:b/>
          <w:color w:val="0070C0"/>
          <w:sz w:val="22"/>
          <w:szCs w:val="22"/>
        </w:rPr>
      </w:pPr>
      <w:r w:rsidRPr="00AA5CA7">
        <w:rPr>
          <w:rFonts w:asciiTheme="minorHAnsi" w:hAnsiTheme="minorHAnsi" w:cstheme="minorHAnsi"/>
          <w:b/>
          <w:color w:val="0070C0"/>
          <w:sz w:val="22"/>
          <w:szCs w:val="22"/>
        </w:rPr>
        <w:t>Informing parents</w:t>
      </w:r>
    </w:p>
    <w:p w14:paraId="54E451C9" w14:textId="77777777" w:rsidR="000A6647" w:rsidRPr="00AA5CA7" w:rsidRDefault="000A6647" w:rsidP="000A6647">
      <w:pPr>
        <w:pStyle w:val="1bodycopy"/>
        <w:rPr>
          <w:rFonts w:asciiTheme="minorHAnsi" w:hAnsiTheme="minorHAnsi" w:cstheme="minorHAnsi"/>
          <w:sz w:val="22"/>
          <w:szCs w:val="22"/>
        </w:rPr>
      </w:pPr>
      <w:r w:rsidRPr="00AA5CA7">
        <w:rPr>
          <w:rFonts w:asciiTheme="minorHAnsi" w:hAnsiTheme="minorHAnsi" w:cstheme="minorHAnsi"/>
          <w:sz w:val="22"/>
          <w:szCs w:val="22"/>
        </w:rPr>
        <w:lastRenderedPageBreak/>
        <w:t>Parents will always be informed of any search for a prohibited item (listed in section 3). A member of staff will tell the parents as soon as is reasonably practicable:</w:t>
      </w:r>
    </w:p>
    <w:p w14:paraId="56227046" w14:textId="77777777" w:rsidR="000A6647" w:rsidRPr="00AA5CA7" w:rsidRDefault="000A6647" w:rsidP="00462BBE">
      <w:pPr>
        <w:pStyle w:val="4Bulletedcopyblue"/>
        <w:numPr>
          <w:ilvl w:val="0"/>
          <w:numId w:val="38"/>
        </w:numPr>
        <w:rPr>
          <w:rFonts w:asciiTheme="minorHAnsi" w:hAnsiTheme="minorHAnsi" w:cstheme="minorHAnsi"/>
          <w:sz w:val="22"/>
          <w:szCs w:val="22"/>
        </w:rPr>
      </w:pPr>
      <w:r w:rsidRPr="00AA5CA7">
        <w:rPr>
          <w:rFonts w:asciiTheme="minorHAnsi" w:hAnsiTheme="minorHAnsi" w:cstheme="minorHAnsi"/>
          <w:sz w:val="22"/>
          <w:szCs w:val="22"/>
        </w:rPr>
        <w:t>What happened</w:t>
      </w:r>
    </w:p>
    <w:p w14:paraId="023A089F" w14:textId="77777777" w:rsidR="000A6647" w:rsidRPr="00AA5CA7" w:rsidRDefault="000A6647" w:rsidP="00462BBE">
      <w:pPr>
        <w:pStyle w:val="4Bulletedcopyblue"/>
        <w:numPr>
          <w:ilvl w:val="0"/>
          <w:numId w:val="38"/>
        </w:numPr>
        <w:rPr>
          <w:rFonts w:asciiTheme="minorHAnsi" w:hAnsiTheme="minorHAnsi" w:cstheme="minorHAnsi"/>
          <w:sz w:val="22"/>
          <w:szCs w:val="22"/>
        </w:rPr>
      </w:pPr>
      <w:r w:rsidRPr="00AA5CA7">
        <w:rPr>
          <w:rFonts w:asciiTheme="minorHAnsi" w:hAnsiTheme="minorHAnsi" w:cstheme="minorHAnsi"/>
          <w:sz w:val="22"/>
          <w:szCs w:val="22"/>
        </w:rPr>
        <w:t>What was found (if anything)</w:t>
      </w:r>
    </w:p>
    <w:p w14:paraId="0769716A" w14:textId="77777777" w:rsidR="000A6647" w:rsidRPr="00AA5CA7" w:rsidRDefault="000A6647" w:rsidP="00462BBE">
      <w:pPr>
        <w:pStyle w:val="4Bulletedcopyblue"/>
        <w:numPr>
          <w:ilvl w:val="0"/>
          <w:numId w:val="38"/>
        </w:numPr>
        <w:rPr>
          <w:rFonts w:asciiTheme="minorHAnsi" w:hAnsiTheme="minorHAnsi" w:cstheme="minorHAnsi"/>
          <w:sz w:val="22"/>
          <w:szCs w:val="22"/>
        </w:rPr>
      </w:pPr>
      <w:r w:rsidRPr="00AA5CA7">
        <w:rPr>
          <w:rFonts w:asciiTheme="minorHAnsi" w:hAnsiTheme="minorHAnsi" w:cstheme="minorHAnsi"/>
          <w:sz w:val="22"/>
          <w:szCs w:val="22"/>
        </w:rPr>
        <w:t>What has been confiscated (if anything)</w:t>
      </w:r>
    </w:p>
    <w:p w14:paraId="7330A515" w14:textId="77777777" w:rsidR="000A6647" w:rsidRPr="00AA5CA7" w:rsidRDefault="000A6647" w:rsidP="00462BBE">
      <w:pPr>
        <w:pStyle w:val="4Bulletedcopyblue"/>
        <w:numPr>
          <w:ilvl w:val="0"/>
          <w:numId w:val="38"/>
        </w:numPr>
        <w:rPr>
          <w:rFonts w:asciiTheme="minorHAnsi" w:hAnsiTheme="minorHAnsi" w:cstheme="minorHAnsi"/>
          <w:sz w:val="22"/>
          <w:szCs w:val="22"/>
        </w:rPr>
      </w:pPr>
      <w:r w:rsidRPr="00AA5CA7">
        <w:rPr>
          <w:rFonts w:asciiTheme="minorHAnsi" w:hAnsiTheme="minorHAnsi" w:cstheme="minorHAnsi"/>
          <w:sz w:val="22"/>
          <w:szCs w:val="22"/>
        </w:rPr>
        <w:t xml:space="preserve">What action the school has taken, including any sanctions that have been applied to their child </w:t>
      </w:r>
    </w:p>
    <w:p w14:paraId="2C3A0298" w14:textId="77777777" w:rsidR="000A6647" w:rsidRPr="00AA5CA7" w:rsidRDefault="000A6647" w:rsidP="000A6647">
      <w:pPr>
        <w:pStyle w:val="1bodycopy"/>
        <w:rPr>
          <w:rFonts w:asciiTheme="minorHAnsi" w:hAnsiTheme="minorHAnsi" w:cstheme="minorHAnsi"/>
          <w:b/>
          <w:color w:val="0070C0"/>
          <w:sz w:val="22"/>
          <w:szCs w:val="22"/>
        </w:rPr>
      </w:pPr>
      <w:r w:rsidRPr="00AA5CA7">
        <w:rPr>
          <w:rFonts w:asciiTheme="minorHAnsi" w:hAnsiTheme="minorHAnsi" w:cstheme="minorHAnsi"/>
          <w:b/>
          <w:color w:val="0070C0"/>
          <w:sz w:val="22"/>
          <w:szCs w:val="22"/>
        </w:rPr>
        <w:t>Support after a search</w:t>
      </w:r>
    </w:p>
    <w:p w14:paraId="48824208" w14:textId="77777777" w:rsidR="000A6647" w:rsidRPr="00AA5CA7" w:rsidRDefault="000A6647" w:rsidP="000A6647">
      <w:pPr>
        <w:pStyle w:val="1bodycopy"/>
        <w:rPr>
          <w:rFonts w:asciiTheme="minorHAnsi" w:hAnsiTheme="minorHAnsi" w:cstheme="minorHAnsi"/>
          <w:sz w:val="22"/>
          <w:szCs w:val="22"/>
        </w:rPr>
      </w:pPr>
      <w:r w:rsidRPr="00AA5CA7">
        <w:rPr>
          <w:rFonts w:asciiTheme="minorHAnsi" w:hAnsiTheme="minorHAnsi" w:cstheme="minorHAns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1115F3EA" w14:textId="257A0DF5" w:rsidR="44DB16C2" w:rsidRDefault="000A6647" w:rsidP="019D8179">
      <w:pPr>
        <w:pStyle w:val="1bodycopy"/>
        <w:rPr>
          <w:rFonts w:asciiTheme="minorHAnsi" w:hAnsiTheme="minorHAnsi" w:cstheme="minorBidi"/>
          <w:sz w:val="22"/>
          <w:szCs w:val="22"/>
        </w:rPr>
      </w:pPr>
      <w:r w:rsidRPr="019D8179">
        <w:rPr>
          <w:rFonts w:asciiTheme="minorHAnsi" w:hAnsiTheme="minorHAnsi" w:cstheme="minorBidi"/>
          <w:sz w:val="22"/>
          <w:szCs w:val="22"/>
        </w:rPr>
        <w:t xml:space="preserve">If this is the case, staff will follow the school’s safeguarding policy and speak to the designated safeguarding lead (DSL). The DSL will consider if pastoral support, an early help intervention or a referral to children’s social care is appropriate. </w:t>
      </w:r>
    </w:p>
    <w:sectPr w:rsidR="44DB16C2">
      <w:pgSz w:w="11906" w:h="16838"/>
      <w:pgMar w:top="360" w:right="656" w:bottom="45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ZN948XZoJGnQu" int2:id="oCvLE9Eh">
      <int2:state int2:value="Rejected" int2:type="AugLoop_Text_Critique"/>
    </int2:textHash>
    <int2:textHash int2:hashCode="4DcjiAfQQkALpN" int2:id="mI31WUf0">
      <int2:state int2:value="Rejected" int2:type="AugLoop_Text_Critique"/>
    </int2:textHash>
    <int2:textHash int2:hashCode="P7nexROnUoaGb4" int2:id="QSz2jdHF">
      <int2:state int2:value="Rejected" int2:type="AugLoop_Text_Critique"/>
    </int2:textHash>
    <int2:textHash int2:hashCode="XSUiEPxXFZ9tOg" int2:id="hPyjSPqZ">
      <int2:state int2:value="Rejected" int2:type="AugLoop_Text_Critique"/>
    </int2:textHash>
    <int2:textHash int2:hashCode="v3jXqOAVqWKVSe" int2:id="qoZ2BDsy">
      <int2:state int2:value="Rejected" int2:type="AugLoop_Text_Critique"/>
    </int2:textHash>
    <int2:bookmark int2:bookmarkName="_Int_8sMQgKX7" int2:invalidationBookmarkName="" int2:hashCode="JVhJ+rO+kj0Hg8" int2:id="EQQrESP3">
      <int2:state int2:value="Rejected" int2:type="AugLoop_Text_Critique"/>
    </int2:bookmark>
    <int2:bookmark int2:bookmarkName="_Int_LJYRN9jx" int2:invalidationBookmarkName="" int2:hashCode="0ZFDDkbAqlS35p" int2:id="vBQCoudM">
      <int2:state int2:value="Rejected" int2:type="AugLoop_Text_Critique"/>
    </int2:bookmark>
    <int2:bookmark int2:bookmarkName="_Int_k77zh4tw" int2:invalidationBookmarkName="" int2:hashCode="h9026yNJZGLr6L" int2:id="imhaQEaE">
      <int2:state int2:value="Rejected" int2:type="AugLoop_Text_Critique"/>
    </int2:bookmark>
    <int2:bookmark int2:bookmarkName="_Int_chpD2iFl" int2:invalidationBookmarkName="" int2:hashCode="89g84Qe6AjqwbD" int2:id="pR72aEUH">
      <int2:state int2:value="Rejected" int2:type="AugLoop_Text_Critique"/>
    </int2:bookmark>
    <int2:bookmark int2:bookmarkName="_Int_0xgRJt8s" int2:invalidationBookmarkName="" int2:hashCode="6tiOYvOxodew5v" int2:id="oQJEnVhP">
      <int2:state int2:value="Rejected" int2:type="AugLoop_Text_Critique"/>
    </int2:bookmark>
    <int2:bookmark int2:bookmarkName="_Int_0H7OSmm4" int2:invalidationBookmarkName="" int2:hashCode="sNL25qzkv7GMre" int2:id="CEzKkpqO">
      <int2:state int2:value="Rejected" int2:type="AugLoop_Text_Critique"/>
    </int2:bookmark>
    <int2:bookmark int2:bookmarkName="_Int_aOzqpjlA" int2:invalidationBookmarkName="" int2:hashCode="2z1AWxBnWZjAMC" int2:id="QN6hPhj8">
      <int2:state int2:value="Rejected" int2:type="AugLoop_Text_Critique"/>
    </int2:bookmark>
    <int2:bookmark int2:bookmarkName="_Int_KLc31Kvi" int2:invalidationBookmarkName="" int2:hashCode="ufoI+rb+8KW822" int2:id="OcPeoTkL">
      <int2:state int2:value="Rejected" int2:type="AugLoop_Text_Critique"/>
    </int2:bookmark>
    <int2:bookmark int2:bookmarkName="_Int_AOzyqrMM" int2:invalidationBookmarkName="" int2:hashCode="gbeB051i6dDicu" int2:id="5j7BHSL5">
      <int2:state int2:value="Rejected" int2:type="AugLoop_Text_Critique"/>
    </int2:bookmark>
    <int2:bookmark int2:bookmarkName="_Int_snADzoym" int2:invalidationBookmarkName="" int2:hashCode="ZGe6o7GHNz45MU" int2:id="4MvmtPtH">
      <int2:state int2:value="Rejected" int2:type="AugLoop_Text_Critique"/>
    </int2:bookmark>
    <int2:bookmark int2:bookmarkName="_Int_0S2j1TOD" int2:invalidationBookmarkName="" int2:hashCode="lcmnTq7mDJKgEg" int2:id="vmmn8iDw">
      <int2:state int2:value="Rejected" int2:type="AugLoop_Text_Critique"/>
    </int2:bookmark>
    <int2:bookmark int2:bookmarkName="_Int_JTGPwpEx" int2:invalidationBookmarkName="" int2:hashCode="F3SHKNQqBHf8mG" int2:id="ZyB2OrU9">
      <int2:state int2:value="Rejected" int2:type="AugLoop_Text_Critique"/>
    </int2:bookmark>
    <int2:bookmark int2:bookmarkName="_Int_3D3tbqIE" int2:invalidationBookmarkName="" int2:hashCode="ZGe6o7GHNz45MU" int2:id="KO6I01ug">
      <int2:state int2:value="Rejected" int2:type="AugLoop_Text_Critique"/>
    </int2:bookmark>
    <int2:bookmark int2:bookmarkName="_Int_O0OaACfR" int2:invalidationBookmarkName="" int2:hashCode="cU7qD0yYBza94A" int2:id="6dGh74y8">
      <int2:state int2:value="Rejected" int2:type="AugLoop_Text_Critique"/>
    </int2:bookmark>
    <int2:bookmark int2:bookmarkName="_Int_Vvu49QbT" int2:invalidationBookmarkName="" int2:hashCode="DpMGnEARHNYtrC" int2:id="PmPV1Hxg">
      <int2:state int2:value="Rejected" int2:type="AugLoop_Text_Critique"/>
    </int2:bookmark>
    <int2:bookmark int2:bookmarkName="_Int_Kw2fx2MH" int2:invalidationBookmarkName="" int2:hashCode="p+UFE+s9FqxPO6" int2:id="8fY9Cq62">
      <int2:state int2:value="Rejected" int2:type="AugLoop_Text_Critique"/>
    </int2:bookmark>
    <int2:bookmark int2:bookmarkName="_Int_LGEMa7j9" int2:invalidationBookmarkName="" int2:hashCode="jXZ79bcjc9EvDv" int2:id="a8LxIkmr">
      <int2:state int2:value="Rejected" int2:type="AugLoop_Text_Critique"/>
    </int2:bookmark>
    <int2:bookmark int2:bookmarkName="_Int_qMciFsWN" int2:invalidationBookmarkName="" int2:hashCode="UrQl71t4SCz/w6" int2:id="A9AJH4H3">
      <int2:state int2:value="Rejected" int2:type="AugLoop_Text_Critique"/>
    </int2:bookmark>
    <int2:bookmark int2:bookmarkName="_Int_R0Q3rXc2" int2:invalidationBookmarkName="" int2:hashCode="8FXTU3F5XDexme" int2:id="MDuM9tz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8.2pt;height:332.4pt" o:bullet="t">
        <v:imagedata r:id="rId1" o:title="TK_LOGO_POINTER_RGB_bullet_blue"/>
      </v:shape>
    </w:pict>
  </w:numPicBullet>
  <w:numPicBullet w:numPicBulletId="1">
    <w:pict>
      <v:shape id="_x0000_i1039" type="#_x0000_t75" style="width:7.8pt;height:10.2pt" o:bullet="t">
        <v:imagedata r:id="rId2" o:title=""/>
      </v:shape>
    </w:pict>
  </w:numPicBullet>
  <w:abstractNum w:abstractNumId="0" w15:restartNumberingAfterBreak="0">
    <w:nsid w:val="0117073C"/>
    <w:multiLevelType w:val="hybridMultilevel"/>
    <w:tmpl w:val="8D823C90"/>
    <w:lvl w:ilvl="0" w:tplc="CE8ECDF6">
      <w:start w:val="1"/>
      <w:numFmt w:val="bullet"/>
      <w:lvlText w:val=""/>
      <w:lvlPicBulletId w:val="1"/>
      <w:lvlJc w:val="left"/>
      <w:pPr>
        <w:ind w:left="360" w:hanging="360"/>
      </w:pPr>
      <w:rPr>
        <w:rFonts w:ascii="Symbol" w:hAnsi="Symbol"/>
        <w:sz w:val="20"/>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D60D7"/>
    <w:multiLevelType w:val="hybridMultilevel"/>
    <w:tmpl w:val="FB6E399C"/>
    <w:lvl w:ilvl="0" w:tplc="A91AE6C8">
      <w:start w:val="1"/>
      <w:numFmt w:val="bullet"/>
      <w:lvlText w:val=""/>
      <w:lvlJc w:val="left"/>
      <w:pPr>
        <w:ind w:left="720" w:hanging="360"/>
      </w:pPr>
      <w:rPr>
        <w:rFonts w:ascii="Symbol" w:hAnsi="Symbol" w:hint="default"/>
      </w:rPr>
    </w:lvl>
    <w:lvl w:ilvl="1" w:tplc="224040AA">
      <w:start w:val="1"/>
      <w:numFmt w:val="bullet"/>
      <w:lvlText w:val="o"/>
      <w:lvlJc w:val="left"/>
      <w:pPr>
        <w:ind w:left="1440" w:hanging="360"/>
      </w:pPr>
      <w:rPr>
        <w:rFonts w:ascii="Courier New" w:hAnsi="Courier New" w:hint="default"/>
      </w:rPr>
    </w:lvl>
    <w:lvl w:ilvl="2" w:tplc="4734EC72">
      <w:start w:val="1"/>
      <w:numFmt w:val="bullet"/>
      <w:lvlText w:val=""/>
      <w:lvlJc w:val="left"/>
      <w:pPr>
        <w:ind w:left="2160" w:hanging="360"/>
      </w:pPr>
      <w:rPr>
        <w:rFonts w:ascii="Wingdings" w:hAnsi="Wingdings" w:hint="default"/>
      </w:rPr>
    </w:lvl>
    <w:lvl w:ilvl="3" w:tplc="97BEF072">
      <w:start w:val="1"/>
      <w:numFmt w:val="bullet"/>
      <w:lvlText w:val=""/>
      <w:lvlJc w:val="left"/>
      <w:pPr>
        <w:ind w:left="2880" w:hanging="360"/>
      </w:pPr>
      <w:rPr>
        <w:rFonts w:ascii="Symbol" w:hAnsi="Symbol" w:hint="default"/>
      </w:rPr>
    </w:lvl>
    <w:lvl w:ilvl="4" w:tplc="CEDE940A">
      <w:start w:val="1"/>
      <w:numFmt w:val="bullet"/>
      <w:lvlText w:val="o"/>
      <w:lvlJc w:val="left"/>
      <w:pPr>
        <w:ind w:left="3600" w:hanging="360"/>
      </w:pPr>
      <w:rPr>
        <w:rFonts w:ascii="Courier New" w:hAnsi="Courier New" w:hint="default"/>
      </w:rPr>
    </w:lvl>
    <w:lvl w:ilvl="5" w:tplc="A6467D4A">
      <w:start w:val="1"/>
      <w:numFmt w:val="bullet"/>
      <w:lvlText w:val=""/>
      <w:lvlJc w:val="left"/>
      <w:pPr>
        <w:ind w:left="4320" w:hanging="360"/>
      </w:pPr>
      <w:rPr>
        <w:rFonts w:ascii="Wingdings" w:hAnsi="Wingdings" w:hint="default"/>
      </w:rPr>
    </w:lvl>
    <w:lvl w:ilvl="6" w:tplc="E086F0E6">
      <w:start w:val="1"/>
      <w:numFmt w:val="bullet"/>
      <w:lvlText w:val=""/>
      <w:lvlJc w:val="left"/>
      <w:pPr>
        <w:ind w:left="5040" w:hanging="360"/>
      </w:pPr>
      <w:rPr>
        <w:rFonts w:ascii="Symbol" w:hAnsi="Symbol" w:hint="default"/>
      </w:rPr>
    </w:lvl>
    <w:lvl w:ilvl="7" w:tplc="4672023C">
      <w:start w:val="1"/>
      <w:numFmt w:val="bullet"/>
      <w:lvlText w:val="o"/>
      <w:lvlJc w:val="left"/>
      <w:pPr>
        <w:ind w:left="5760" w:hanging="360"/>
      </w:pPr>
      <w:rPr>
        <w:rFonts w:ascii="Courier New" w:hAnsi="Courier New" w:hint="default"/>
      </w:rPr>
    </w:lvl>
    <w:lvl w:ilvl="8" w:tplc="FD66C430">
      <w:start w:val="1"/>
      <w:numFmt w:val="bullet"/>
      <w:lvlText w:val=""/>
      <w:lvlJc w:val="left"/>
      <w:pPr>
        <w:ind w:left="6480" w:hanging="360"/>
      </w:pPr>
      <w:rPr>
        <w:rFonts w:ascii="Wingdings" w:hAnsi="Wingdings" w:hint="default"/>
      </w:rPr>
    </w:lvl>
  </w:abstractNum>
  <w:abstractNum w:abstractNumId="2" w15:restartNumberingAfterBreak="0">
    <w:nsid w:val="06BB5EA9"/>
    <w:multiLevelType w:val="hybridMultilevel"/>
    <w:tmpl w:val="A53C9006"/>
    <w:lvl w:ilvl="0" w:tplc="B04A888E">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58A65920">
      <w:numFmt w:val="bullet"/>
      <w:lvlText w:val="•"/>
      <w:lvlJc w:val="left"/>
      <w:pPr>
        <w:ind w:left="1762" w:hanging="360"/>
      </w:pPr>
      <w:rPr>
        <w:rFonts w:hint="default"/>
        <w:lang w:val="en-US" w:eastAsia="en-US" w:bidi="ar-SA"/>
      </w:rPr>
    </w:lvl>
    <w:lvl w:ilvl="2" w:tplc="A6323496">
      <w:numFmt w:val="bullet"/>
      <w:lvlText w:val="•"/>
      <w:lvlJc w:val="left"/>
      <w:pPr>
        <w:ind w:left="2684" w:hanging="360"/>
      </w:pPr>
      <w:rPr>
        <w:rFonts w:hint="default"/>
        <w:lang w:val="en-US" w:eastAsia="en-US" w:bidi="ar-SA"/>
      </w:rPr>
    </w:lvl>
    <w:lvl w:ilvl="3" w:tplc="BD5C2032">
      <w:numFmt w:val="bullet"/>
      <w:lvlText w:val="•"/>
      <w:lvlJc w:val="left"/>
      <w:pPr>
        <w:ind w:left="3606" w:hanging="360"/>
      </w:pPr>
      <w:rPr>
        <w:rFonts w:hint="default"/>
        <w:lang w:val="en-US" w:eastAsia="en-US" w:bidi="ar-SA"/>
      </w:rPr>
    </w:lvl>
    <w:lvl w:ilvl="4" w:tplc="6B727AB0">
      <w:numFmt w:val="bullet"/>
      <w:lvlText w:val="•"/>
      <w:lvlJc w:val="left"/>
      <w:pPr>
        <w:ind w:left="4528" w:hanging="360"/>
      </w:pPr>
      <w:rPr>
        <w:rFonts w:hint="default"/>
        <w:lang w:val="en-US" w:eastAsia="en-US" w:bidi="ar-SA"/>
      </w:rPr>
    </w:lvl>
    <w:lvl w:ilvl="5" w:tplc="40BCEB8C">
      <w:numFmt w:val="bullet"/>
      <w:lvlText w:val="•"/>
      <w:lvlJc w:val="left"/>
      <w:pPr>
        <w:ind w:left="5450" w:hanging="360"/>
      </w:pPr>
      <w:rPr>
        <w:rFonts w:hint="default"/>
        <w:lang w:val="en-US" w:eastAsia="en-US" w:bidi="ar-SA"/>
      </w:rPr>
    </w:lvl>
    <w:lvl w:ilvl="6" w:tplc="1F3A355C">
      <w:numFmt w:val="bullet"/>
      <w:lvlText w:val="•"/>
      <w:lvlJc w:val="left"/>
      <w:pPr>
        <w:ind w:left="6372" w:hanging="360"/>
      </w:pPr>
      <w:rPr>
        <w:rFonts w:hint="default"/>
        <w:lang w:val="en-US" w:eastAsia="en-US" w:bidi="ar-SA"/>
      </w:rPr>
    </w:lvl>
    <w:lvl w:ilvl="7" w:tplc="882C9FA0">
      <w:numFmt w:val="bullet"/>
      <w:lvlText w:val="•"/>
      <w:lvlJc w:val="left"/>
      <w:pPr>
        <w:ind w:left="7294" w:hanging="360"/>
      </w:pPr>
      <w:rPr>
        <w:rFonts w:hint="default"/>
        <w:lang w:val="en-US" w:eastAsia="en-US" w:bidi="ar-SA"/>
      </w:rPr>
    </w:lvl>
    <w:lvl w:ilvl="8" w:tplc="2D94E950">
      <w:numFmt w:val="bullet"/>
      <w:lvlText w:val="•"/>
      <w:lvlJc w:val="left"/>
      <w:pPr>
        <w:ind w:left="8216" w:hanging="360"/>
      </w:pPr>
      <w:rPr>
        <w:rFonts w:hint="default"/>
        <w:lang w:val="en-US" w:eastAsia="en-US" w:bidi="ar-SA"/>
      </w:rPr>
    </w:lvl>
  </w:abstractNum>
  <w:abstractNum w:abstractNumId="3" w15:restartNumberingAfterBreak="0">
    <w:nsid w:val="11006F09"/>
    <w:multiLevelType w:val="hybridMultilevel"/>
    <w:tmpl w:val="1630B2AA"/>
    <w:lvl w:ilvl="0" w:tplc="38D4A540">
      <w:start w:val="1"/>
      <w:numFmt w:val="bullet"/>
      <w:lvlText w:val=""/>
      <w:lvlPicBulletId w:val="1"/>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22FA86"/>
    <w:multiLevelType w:val="hybridMultilevel"/>
    <w:tmpl w:val="C4A8E9FC"/>
    <w:lvl w:ilvl="0" w:tplc="10F4A62A">
      <w:start w:val="1"/>
      <w:numFmt w:val="bullet"/>
      <w:lvlText w:val=""/>
      <w:lvlJc w:val="left"/>
      <w:pPr>
        <w:ind w:left="720" w:hanging="360"/>
      </w:pPr>
      <w:rPr>
        <w:rFonts w:ascii="Symbol" w:hAnsi="Symbol" w:hint="default"/>
      </w:rPr>
    </w:lvl>
    <w:lvl w:ilvl="1" w:tplc="07440440">
      <w:start w:val="1"/>
      <w:numFmt w:val="bullet"/>
      <w:lvlText w:val="o"/>
      <w:lvlJc w:val="left"/>
      <w:pPr>
        <w:ind w:left="1440" w:hanging="360"/>
      </w:pPr>
      <w:rPr>
        <w:rFonts w:ascii="Courier New" w:hAnsi="Courier New" w:hint="default"/>
      </w:rPr>
    </w:lvl>
    <w:lvl w:ilvl="2" w:tplc="6F687EEA">
      <w:start w:val="1"/>
      <w:numFmt w:val="bullet"/>
      <w:lvlText w:val=""/>
      <w:lvlJc w:val="left"/>
      <w:pPr>
        <w:ind w:left="2160" w:hanging="360"/>
      </w:pPr>
      <w:rPr>
        <w:rFonts w:ascii="Wingdings" w:hAnsi="Wingdings" w:hint="default"/>
      </w:rPr>
    </w:lvl>
    <w:lvl w:ilvl="3" w:tplc="605CFDDC">
      <w:start w:val="1"/>
      <w:numFmt w:val="bullet"/>
      <w:lvlText w:val=""/>
      <w:lvlJc w:val="left"/>
      <w:pPr>
        <w:ind w:left="2880" w:hanging="360"/>
      </w:pPr>
      <w:rPr>
        <w:rFonts w:ascii="Symbol" w:hAnsi="Symbol" w:hint="default"/>
      </w:rPr>
    </w:lvl>
    <w:lvl w:ilvl="4" w:tplc="881E88B2">
      <w:start w:val="1"/>
      <w:numFmt w:val="bullet"/>
      <w:lvlText w:val="o"/>
      <w:lvlJc w:val="left"/>
      <w:pPr>
        <w:ind w:left="3600" w:hanging="360"/>
      </w:pPr>
      <w:rPr>
        <w:rFonts w:ascii="Courier New" w:hAnsi="Courier New" w:hint="default"/>
      </w:rPr>
    </w:lvl>
    <w:lvl w:ilvl="5" w:tplc="A5760DC0">
      <w:start w:val="1"/>
      <w:numFmt w:val="bullet"/>
      <w:lvlText w:val=""/>
      <w:lvlJc w:val="left"/>
      <w:pPr>
        <w:ind w:left="4320" w:hanging="360"/>
      </w:pPr>
      <w:rPr>
        <w:rFonts w:ascii="Wingdings" w:hAnsi="Wingdings" w:hint="default"/>
      </w:rPr>
    </w:lvl>
    <w:lvl w:ilvl="6" w:tplc="FA2615C4">
      <w:start w:val="1"/>
      <w:numFmt w:val="bullet"/>
      <w:lvlText w:val=""/>
      <w:lvlJc w:val="left"/>
      <w:pPr>
        <w:ind w:left="5040" w:hanging="360"/>
      </w:pPr>
      <w:rPr>
        <w:rFonts w:ascii="Symbol" w:hAnsi="Symbol" w:hint="default"/>
      </w:rPr>
    </w:lvl>
    <w:lvl w:ilvl="7" w:tplc="509C0814">
      <w:start w:val="1"/>
      <w:numFmt w:val="bullet"/>
      <w:lvlText w:val="o"/>
      <w:lvlJc w:val="left"/>
      <w:pPr>
        <w:ind w:left="5760" w:hanging="360"/>
      </w:pPr>
      <w:rPr>
        <w:rFonts w:ascii="Courier New" w:hAnsi="Courier New" w:hint="default"/>
      </w:rPr>
    </w:lvl>
    <w:lvl w:ilvl="8" w:tplc="69E63222">
      <w:start w:val="1"/>
      <w:numFmt w:val="bullet"/>
      <w:lvlText w:val=""/>
      <w:lvlJc w:val="left"/>
      <w:pPr>
        <w:ind w:left="6480" w:hanging="360"/>
      </w:pPr>
      <w:rPr>
        <w:rFonts w:ascii="Wingdings" w:hAnsi="Wingdings" w:hint="default"/>
      </w:rPr>
    </w:lvl>
  </w:abstractNum>
  <w:abstractNum w:abstractNumId="5" w15:restartNumberingAfterBreak="0">
    <w:nsid w:val="144E1A62"/>
    <w:multiLevelType w:val="hybridMultilevel"/>
    <w:tmpl w:val="D33A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B572A"/>
    <w:multiLevelType w:val="hybridMultilevel"/>
    <w:tmpl w:val="48E83EA2"/>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1D"/>
    <w:multiLevelType w:val="hybridMultilevel"/>
    <w:tmpl w:val="7242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D60F4"/>
    <w:multiLevelType w:val="hybridMultilevel"/>
    <w:tmpl w:val="67409A9A"/>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0D2F3"/>
    <w:multiLevelType w:val="hybridMultilevel"/>
    <w:tmpl w:val="CEECAD22"/>
    <w:lvl w:ilvl="0" w:tplc="A336D97E">
      <w:start w:val="1"/>
      <w:numFmt w:val="bullet"/>
      <w:lvlText w:val=""/>
      <w:lvlJc w:val="left"/>
      <w:pPr>
        <w:ind w:left="720" w:hanging="360"/>
      </w:pPr>
      <w:rPr>
        <w:rFonts w:ascii="Symbol" w:hAnsi="Symbol" w:hint="default"/>
      </w:rPr>
    </w:lvl>
    <w:lvl w:ilvl="1" w:tplc="79F2DB80">
      <w:start w:val="1"/>
      <w:numFmt w:val="bullet"/>
      <w:lvlText w:val="o"/>
      <w:lvlJc w:val="left"/>
      <w:pPr>
        <w:ind w:left="1440" w:hanging="360"/>
      </w:pPr>
      <w:rPr>
        <w:rFonts w:ascii="Courier New" w:hAnsi="Courier New" w:hint="default"/>
      </w:rPr>
    </w:lvl>
    <w:lvl w:ilvl="2" w:tplc="537E7B14">
      <w:start w:val="1"/>
      <w:numFmt w:val="bullet"/>
      <w:lvlText w:val=""/>
      <w:lvlJc w:val="left"/>
      <w:pPr>
        <w:ind w:left="2160" w:hanging="360"/>
      </w:pPr>
      <w:rPr>
        <w:rFonts w:ascii="Wingdings" w:hAnsi="Wingdings" w:hint="default"/>
      </w:rPr>
    </w:lvl>
    <w:lvl w:ilvl="3" w:tplc="0C14A0AE">
      <w:start w:val="1"/>
      <w:numFmt w:val="bullet"/>
      <w:lvlText w:val=""/>
      <w:lvlJc w:val="left"/>
      <w:pPr>
        <w:ind w:left="2880" w:hanging="360"/>
      </w:pPr>
      <w:rPr>
        <w:rFonts w:ascii="Symbol" w:hAnsi="Symbol" w:hint="default"/>
      </w:rPr>
    </w:lvl>
    <w:lvl w:ilvl="4" w:tplc="9BE07840">
      <w:start w:val="1"/>
      <w:numFmt w:val="bullet"/>
      <w:lvlText w:val="o"/>
      <w:lvlJc w:val="left"/>
      <w:pPr>
        <w:ind w:left="3600" w:hanging="360"/>
      </w:pPr>
      <w:rPr>
        <w:rFonts w:ascii="Courier New" w:hAnsi="Courier New" w:hint="default"/>
      </w:rPr>
    </w:lvl>
    <w:lvl w:ilvl="5" w:tplc="BD50401A">
      <w:start w:val="1"/>
      <w:numFmt w:val="bullet"/>
      <w:lvlText w:val=""/>
      <w:lvlJc w:val="left"/>
      <w:pPr>
        <w:ind w:left="4320" w:hanging="360"/>
      </w:pPr>
      <w:rPr>
        <w:rFonts w:ascii="Wingdings" w:hAnsi="Wingdings" w:hint="default"/>
      </w:rPr>
    </w:lvl>
    <w:lvl w:ilvl="6" w:tplc="828CBBC4">
      <w:start w:val="1"/>
      <w:numFmt w:val="bullet"/>
      <w:lvlText w:val=""/>
      <w:lvlJc w:val="left"/>
      <w:pPr>
        <w:ind w:left="5040" w:hanging="360"/>
      </w:pPr>
      <w:rPr>
        <w:rFonts w:ascii="Symbol" w:hAnsi="Symbol" w:hint="default"/>
      </w:rPr>
    </w:lvl>
    <w:lvl w:ilvl="7" w:tplc="F77CD6DE">
      <w:start w:val="1"/>
      <w:numFmt w:val="bullet"/>
      <w:lvlText w:val="o"/>
      <w:lvlJc w:val="left"/>
      <w:pPr>
        <w:ind w:left="5760" w:hanging="360"/>
      </w:pPr>
      <w:rPr>
        <w:rFonts w:ascii="Courier New" w:hAnsi="Courier New" w:hint="default"/>
      </w:rPr>
    </w:lvl>
    <w:lvl w:ilvl="8" w:tplc="8B10901E">
      <w:start w:val="1"/>
      <w:numFmt w:val="bullet"/>
      <w:lvlText w:val=""/>
      <w:lvlJc w:val="left"/>
      <w:pPr>
        <w:ind w:left="6480" w:hanging="360"/>
      </w:pPr>
      <w:rPr>
        <w:rFonts w:ascii="Wingdings" w:hAnsi="Wingdings" w:hint="default"/>
      </w:rPr>
    </w:lvl>
  </w:abstractNum>
  <w:abstractNum w:abstractNumId="10" w15:restartNumberingAfterBreak="0">
    <w:nsid w:val="2F9E705B"/>
    <w:multiLevelType w:val="hybridMultilevel"/>
    <w:tmpl w:val="561A871E"/>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C1CC9"/>
    <w:multiLevelType w:val="hybridMultilevel"/>
    <w:tmpl w:val="0CEAEFD0"/>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20CA9"/>
    <w:multiLevelType w:val="hybridMultilevel"/>
    <w:tmpl w:val="634CCC3C"/>
    <w:lvl w:ilvl="0" w:tplc="D060AE68">
      <w:start w:val="1"/>
      <w:numFmt w:val="bullet"/>
      <w:lvlText w:val=""/>
      <w:lvlPicBulletId w:val="1"/>
      <w:lvlJc w:val="left"/>
      <w:pPr>
        <w:ind w:left="360" w:hanging="360"/>
      </w:pPr>
      <w:rPr>
        <w:rFonts w:ascii="Symbol" w:hAnsi="Symbol" w:hint="default"/>
        <w:sz w:val="20"/>
        <w:szCs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92E4B26"/>
    <w:multiLevelType w:val="hybridMultilevel"/>
    <w:tmpl w:val="50AE94EC"/>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91638"/>
    <w:multiLevelType w:val="hybridMultilevel"/>
    <w:tmpl w:val="2E4A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05753A"/>
    <w:multiLevelType w:val="hybridMultilevel"/>
    <w:tmpl w:val="F926CD4E"/>
    <w:lvl w:ilvl="0" w:tplc="CE8ECDF6">
      <w:start w:val="1"/>
      <w:numFmt w:val="bullet"/>
      <w:lvlText w:val=""/>
      <w:lvlPicBulletId w:val="1"/>
      <w:lvlJc w:val="left"/>
      <w:pPr>
        <w:ind w:left="360" w:hanging="360"/>
      </w:pPr>
      <w:rPr>
        <w:rFonts w:ascii="Symbol" w:hAnsi="Symbol" w:hint="default"/>
        <w:sz w:val="20"/>
        <w:szCs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5506019"/>
    <w:multiLevelType w:val="hybridMultilevel"/>
    <w:tmpl w:val="D7685218"/>
    <w:lvl w:ilvl="0" w:tplc="CE8ECDF6">
      <w:start w:val="1"/>
      <w:numFmt w:val="bullet"/>
      <w:lvlText w:val=""/>
      <w:lvlPicBulletId w:val="1"/>
      <w:lvlJc w:val="left"/>
      <w:pPr>
        <w:ind w:left="170" w:hanging="170"/>
      </w:pPr>
      <w:rPr>
        <w:rFonts w:ascii="Symbol" w:hAnsi="Symbol" w:hint="default"/>
        <w:color w:val="auto"/>
        <w:sz w:val="20"/>
        <w:szCs w:val="18"/>
      </w:rPr>
    </w:lvl>
    <w:lvl w:ilvl="1" w:tplc="FFFFFFFF">
      <w:start w:val="1"/>
      <w:numFmt w:val="bullet"/>
      <w:lvlText w:val="o"/>
      <w:lvlJc w:val="left"/>
      <w:pPr>
        <w:ind w:left="1100" w:hanging="360"/>
      </w:pPr>
      <w:rPr>
        <w:rFonts w:ascii="Courier New" w:hAnsi="Courier New" w:cs="Courier New" w:hint="default"/>
      </w:rPr>
    </w:lvl>
    <w:lvl w:ilvl="2" w:tplc="FFFFFFFF" w:tentative="1">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17" w15:restartNumberingAfterBreak="0">
    <w:nsid w:val="45A353E4"/>
    <w:multiLevelType w:val="hybridMultilevel"/>
    <w:tmpl w:val="270A2E58"/>
    <w:lvl w:ilvl="0" w:tplc="38D4A540">
      <w:start w:val="1"/>
      <w:numFmt w:val="bullet"/>
      <w:lvlText w:val=""/>
      <w:lvlPicBulletId w:val="1"/>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40729F"/>
    <w:multiLevelType w:val="hybridMultilevel"/>
    <w:tmpl w:val="F82AF976"/>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712C2E"/>
    <w:multiLevelType w:val="hybridMultilevel"/>
    <w:tmpl w:val="D06699CA"/>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50124E"/>
    <w:multiLevelType w:val="hybridMultilevel"/>
    <w:tmpl w:val="F73EBC64"/>
    <w:lvl w:ilvl="0" w:tplc="BAF84282">
      <w:start w:val="1"/>
      <w:numFmt w:val="bullet"/>
      <w:lvlText w:val=""/>
      <w:lvlPicBulletId w:val="1"/>
      <w:lvlJc w:val="left"/>
      <w:pPr>
        <w:ind w:left="360" w:hanging="360"/>
      </w:pPr>
      <w:rPr>
        <w:rFonts w:ascii="Symbol" w:hAnsi="Symbol"/>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2371A1"/>
    <w:multiLevelType w:val="hybridMultilevel"/>
    <w:tmpl w:val="0426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9E5531"/>
    <w:multiLevelType w:val="hybridMultilevel"/>
    <w:tmpl w:val="1A94E3B2"/>
    <w:lvl w:ilvl="0" w:tplc="CE8ECDF6">
      <w:start w:val="1"/>
      <w:numFmt w:val="bullet"/>
      <w:lvlText w:val=""/>
      <w:lvlPicBulletId w:val="1"/>
      <w:lvlJc w:val="left"/>
      <w:pPr>
        <w:ind w:left="360" w:hanging="360"/>
      </w:pPr>
      <w:rPr>
        <w:rFonts w:ascii="Symbol" w:hAnsi="Symbol"/>
        <w:sz w:val="20"/>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FE848F3"/>
    <w:multiLevelType w:val="hybridMultilevel"/>
    <w:tmpl w:val="A5A63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3B3D79"/>
    <w:multiLevelType w:val="hybridMultilevel"/>
    <w:tmpl w:val="2CE26104"/>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A52FB3"/>
    <w:multiLevelType w:val="hybridMultilevel"/>
    <w:tmpl w:val="1FA8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4A67CD"/>
    <w:multiLevelType w:val="hybridMultilevel"/>
    <w:tmpl w:val="079C6C92"/>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34BC0"/>
    <w:multiLevelType w:val="hybridMultilevel"/>
    <w:tmpl w:val="806A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E53EF6"/>
    <w:multiLevelType w:val="hybridMultilevel"/>
    <w:tmpl w:val="66900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02F53"/>
    <w:multiLevelType w:val="hybridMultilevel"/>
    <w:tmpl w:val="7E90C754"/>
    <w:lvl w:ilvl="0" w:tplc="CE8ECDF6">
      <w:start w:val="1"/>
      <w:numFmt w:val="bullet"/>
      <w:lvlText w:val=""/>
      <w:lvlPicBulletId w:val="1"/>
      <w:lvlJc w:val="left"/>
      <w:pPr>
        <w:ind w:left="360" w:hanging="360"/>
      </w:pPr>
      <w:rPr>
        <w:rFonts w:ascii="Symbol" w:hAnsi="Symbol"/>
        <w:sz w:val="20"/>
        <w:szCs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E4429CA"/>
    <w:multiLevelType w:val="hybridMultilevel"/>
    <w:tmpl w:val="DF22A31A"/>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474027"/>
    <w:multiLevelType w:val="hybridMultilevel"/>
    <w:tmpl w:val="F9F6FA52"/>
    <w:lvl w:ilvl="0" w:tplc="FFFFFFFF">
      <w:start w:val="1"/>
      <w:numFmt w:val="bullet"/>
      <w:lvlText w:val=""/>
      <w:lvlJc w:val="left"/>
      <w:pPr>
        <w:ind w:left="720" w:hanging="360"/>
      </w:pPr>
      <w:rPr>
        <w:rFonts w:ascii="Symbol" w:hAnsi="Symbol" w:hint="default"/>
      </w:rPr>
    </w:lvl>
    <w:lvl w:ilvl="1" w:tplc="B9B6F7AC">
      <w:start w:val="1"/>
      <w:numFmt w:val="bullet"/>
      <w:lvlText w:val="o"/>
      <w:lvlJc w:val="left"/>
      <w:pPr>
        <w:ind w:left="1440" w:hanging="360"/>
      </w:pPr>
      <w:rPr>
        <w:rFonts w:ascii="Courier New" w:hAnsi="Courier New" w:hint="default"/>
      </w:rPr>
    </w:lvl>
    <w:lvl w:ilvl="2" w:tplc="1722B7DA">
      <w:start w:val="1"/>
      <w:numFmt w:val="bullet"/>
      <w:lvlText w:val=""/>
      <w:lvlJc w:val="left"/>
      <w:pPr>
        <w:ind w:left="2160" w:hanging="360"/>
      </w:pPr>
      <w:rPr>
        <w:rFonts w:ascii="Wingdings" w:hAnsi="Wingdings" w:hint="default"/>
      </w:rPr>
    </w:lvl>
    <w:lvl w:ilvl="3" w:tplc="952894DE">
      <w:start w:val="1"/>
      <w:numFmt w:val="bullet"/>
      <w:lvlText w:val=""/>
      <w:lvlJc w:val="left"/>
      <w:pPr>
        <w:ind w:left="2880" w:hanging="360"/>
      </w:pPr>
      <w:rPr>
        <w:rFonts w:ascii="Symbol" w:hAnsi="Symbol" w:hint="default"/>
      </w:rPr>
    </w:lvl>
    <w:lvl w:ilvl="4" w:tplc="B3763B14">
      <w:start w:val="1"/>
      <w:numFmt w:val="bullet"/>
      <w:lvlText w:val="o"/>
      <w:lvlJc w:val="left"/>
      <w:pPr>
        <w:ind w:left="3600" w:hanging="360"/>
      </w:pPr>
      <w:rPr>
        <w:rFonts w:ascii="Courier New" w:hAnsi="Courier New" w:hint="default"/>
      </w:rPr>
    </w:lvl>
    <w:lvl w:ilvl="5" w:tplc="F600FB80">
      <w:start w:val="1"/>
      <w:numFmt w:val="bullet"/>
      <w:lvlText w:val=""/>
      <w:lvlJc w:val="left"/>
      <w:pPr>
        <w:ind w:left="4320" w:hanging="360"/>
      </w:pPr>
      <w:rPr>
        <w:rFonts w:ascii="Wingdings" w:hAnsi="Wingdings" w:hint="default"/>
      </w:rPr>
    </w:lvl>
    <w:lvl w:ilvl="6" w:tplc="DF4CF208">
      <w:start w:val="1"/>
      <w:numFmt w:val="bullet"/>
      <w:lvlText w:val=""/>
      <w:lvlJc w:val="left"/>
      <w:pPr>
        <w:ind w:left="5040" w:hanging="360"/>
      </w:pPr>
      <w:rPr>
        <w:rFonts w:ascii="Symbol" w:hAnsi="Symbol" w:hint="default"/>
      </w:rPr>
    </w:lvl>
    <w:lvl w:ilvl="7" w:tplc="DB2E2C9C">
      <w:start w:val="1"/>
      <w:numFmt w:val="bullet"/>
      <w:lvlText w:val="o"/>
      <w:lvlJc w:val="left"/>
      <w:pPr>
        <w:ind w:left="5760" w:hanging="360"/>
      </w:pPr>
      <w:rPr>
        <w:rFonts w:ascii="Courier New" w:hAnsi="Courier New" w:hint="default"/>
      </w:rPr>
    </w:lvl>
    <w:lvl w:ilvl="8" w:tplc="D1DC8114">
      <w:start w:val="1"/>
      <w:numFmt w:val="bullet"/>
      <w:lvlText w:val=""/>
      <w:lvlJc w:val="left"/>
      <w:pPr>
        <w:ind w:left="6480" w:hanging="360"/>
      </w:pPr>
      <w:rPr>
        <w:rFonts w:ascii="Wingdings" w:hAnsi="Wingdings" w:hint="default"/>
      </w:rPr>
    </w:lvl>
  </w:abstractNum>
  <w:abstractNum w:abstractNumId="32" w15:restartNumberingAfterBreak="0">
    <w:nsid w:val="60490D9F"/>
    <w:multiLevelType w:val="hybridMultilevel"/>
    <w:tmpl w:val="8C8E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647842"/>
    <w:multiLevelType w:val="hybridMultilevel"/>
    <w:tmpl w:val="B876FEBC"/>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13C61"/>
    <w:multiLevelType w:val="hybridMultilevel"/>
    <w:tmpl w:val="47C832D6"/>
    <w:lvl w:ilvl="0" w:tplc="47FAAB5A">
      <w:numFmt w:val="bullet"/>
      <w:lvlText w:val="•"/>
      <w:lvlJc w:val="left"/>
      <w:pPr>
        <w:ind w:left="833" w:hanging="360"/>
      </w:pPr>
      <w:rPr>
        <w:rFonts w:ascii="Calibri" w:eastAsiaTheme="minorHAnsi" w:hAnsi="Calibri" w:cs="Calibri"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5" w15:restartNumberingAfterBreak="0">
    <w:nsid w:val="705A6F1B"/>
    <w:multiLevelType w:val="hybridMultilevel"/>
    <w:tmpl w:val="53427788"/>
    <w:lvl w:ilvl="0" w:tplc="47FAAB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84E83846"/>
    <w:lvl w:ilvl="0" w:tplc="48F6598E">
      <w:start w:val="1"/>
      <w:numFmt w:val="bullet"/>
      <w:pStyle w:val="4Bulletedcopyblue"/>
      <w:lvlText w:val=""/>
      <w:lvlPicBulletId w:val="0"/>
      <w:lvlJc w:val="left"/>
      <w:pPr>
        <w:ind w:left="170" w:hanging="170"/>
      </w:pPr>
      <w:rPr>
        <w:rFonts w:ascii="Symbol" w:hAnsi="Symbol" w:hint="default"/>
        <w:color w:val="auto"/>
        <w:sz w:val="20"/>
        <w:szCs w:val="20"/>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7" w15:restartNumberingAfterBreak="0">
    <w:nsid w:val="7CD67E3C"/>
    <w:multiLevelType w:val="hybridMultilevel"/>
    <w:tmpl w:val="42B69ACC"/>
    <w:lvl w:ilvl="0" w:tplc="CE8ECDF6">
      <w:start w:val="1"/>
      <w:numFmt w:val="bullet"/>
      <w:lvlText w:val=""/>
      <w:lvlPicBulletId w:val="1"/>
      <w:lvlJc w:val="left"/>
      <w:pPr>
        <w:ind w:left="170" w:hanging="170"/>
      </w:pPr>
      <w:rPr>
        <w:rFonts w:ascii="Symbol" w:hAnsi="Symbol" w:hint="default"/>
        <w:color w:val="auto"/>
        <w:sz w:val="20"/>
        <w:szCs w:val="18"/>
      </w:rPr>
    </w:lvl>
    <w:lvl w:ilvl="1" w:tplc="FFFFFFFF">
      <w:start w:val="1"/>
      <w:numFmt w:val="bullet"/>
      <w:lvlText w:val="o"/>
      <w:lvlJc w:val="left"/>
      <w:pPr>
        <w:ind w:left="1100" w:hanging="360"/>
      </w:pPr>
      <w:rPr>
        <w:rFonts w:ascii="Courier New" w:hAnsi="Courier New" w:cs="Courier New" w:hint="default"/>
      </w:rPr>
    </w:lvl>
    <w:lvl w:ilvl="2" w:tplc="FFFFFFFF" w:tentative="1">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38" w15:restartNumberingAfterBreak="0">
    <w:nsid w:val="7EB425E3"/>
    <w:multiLevelType w:val="hybridMultilevel"/>
    <w:tmpl w:val="5F7EC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338168">
    <w:abstractNumId w:val="1"/>
  </w:num>
  <w:num w:numId="2" w16cid:durableId="1480731945">
    <w:abstractNumId w:val="9"/>
  </w:num>
  <w:num w:numId="3" w16cid:durableId="1822772551">
    <w:abstractNumId w:val="4"/>
  </w:num>
  <w:num w:numId="4" w16cid:durableId="498154200">
    <w:abstractNumId w:val="31"/>
  </w:num>
  <w:num w:numId="5" w16cid:durableId="442695704">
    <w:abstractNumId w:val="27"/>
  </w:num>
  <w:num w:numId="6" w16cid:durableId="961308402">
    <w:abstractNumId w:val="7"/>
  </w:num>
  <w:num w:numId="7" w16cid:durableId="835223235">
    <w:abstractNumId w:val="32"/>
  </w:num>
  <w:num w:numId="8" w16cid:durableId="7491327">
    <w:abstractNumId w:val="23"/>
  </w:num>
  <w:num w:numId="9" w16cid:durableId="1133527022">
    <w:abstractNumId w:val="28"/>
  </w:num>
  <w:num w:numId="10" w16cid:durableId="1802844612">
    <w:abstractNumId w:val="25"/>
  </w:num>
  <w:num w:numId="11" w16cid:durableId="74133234">
    <w:abstractNumId w:val="19"/>
  </w:num>
  <w:num w:numId="12" w16cid:durableId="1662735273">
    <w:abstractNumId w:val="11"/>
  </w:num>
  <w:num w:numId="13" w16cid:durableId="1823157215">
    <w:abstractNumId w:val="26"/>
  </w:num>
  <w:num w:numId="14" w16cid:durableId="1915973648">
    <w:abstractNumId w:val="30"/>
  </w:num>
  <w:num w:numId="15" w16cid:durableId="1381515863">
    <w:abstractNumId w:val="18"/>
  </w:num>
  <w:num w:numId="16" w16cid:durableId="1223712284">
    <w:abstractNumId w:val="8"/>
  </w:num>
  <w:num w:numId="17" w16cid:durableId="948583550">
    <w:abstractNumId w:val="35"/>
  </w:num>
  <w:num w:numId="18" w16cid:durableId="79060731">
    <w:abstractNumId w:val="2"/>
  </w:num>
  <w:num w:numId="19" w16cid:durableId="1211068405">
    <w:abstractNumId w:val="21"/>
  </w:num>
  <w:num w:numId="20" w16cid:durableId="1557349065">
    <w:abstractNumId w:val="14"/>
  </w:num>
  <w:num w:numId="21" w16cid:durableId="1681859571">
    <w:abstractNumId w:val="24"/>
  </w:num>
  <w:num w:numId="22" w16cid:durableId="681974336">
    <w:abstractNumId w:val="10"/>
  </w:num>
  <w:num w:numId="23" w16cid:durableId="938488283">
    <w:abstractNumId w:val="34"/>
  </w:num>
  <w:num w:numId="24" w16cid:durableId="596519923">
    <w:abstractNumId w:val="13"/>
  </w:num>
  <w:num w:numId="25" w16cid:durableId="199628309">
    <w:abstractNumId w:val="33"/>
  </w:num>
  <w:num w:numId="26" w16cid:durableId="1228111827">
    <w:abstractNumId w:val="6"/>
  </w:num>
  <w:num w:numId="27" w16cid:durableId="1664235640">
    <w:abstractNumId w:val="5"/>
  </w:num>
  <w:num w:numId="28" w16cid:durableId="503517389">
    <w:abstractNumId w:val="36"/>
  </w:num>
  <w:num w:numId="29" w16cid:durableId="116799266">
    <w:abstractNumId w:val="12"/>
  </w:num>
  <w:num w:numId="30" w16cid:durableId="920061888">
    <w:abstractNumId w:val="3"/>
  </w:num>
  <w:num w:numId="31" w16cid:durableId="157698724">
    <w:abstractNumId w:val="17"/>
  </w:num>
  <w:num w:numId="32" w16cid:durableId="673217914">
    <w:abstractNumId w:val="20"/>
  </w:num>
  <w:num w:numId="33" w16cid:durableId="2060005785">
    <w:abstractNumId w:val="15"/>
  </w:num>
  <w:num w:numId="34" w16cid:durableId="1773278692">
    <w:abstractNumId w:val="29"/>
  </w:num>
  <w:num w:numId="35" w16cid:durableId="2078891501">
    <w:abstractNumId w:val="37"/>
  </w:num>
  <w:num w:numId="36" w16cid:durableId="403645396">
    <w:abstractNumId w:val="16"/>
  </w:num>
  <w:num w:numId="37" w16cid:durableId="709186829">
    <w:abstractNumId w:val="22"/>
  </w:num>
  <w:num w:numId="38" w16cid:durableId="282540476">
    <w:abstractNumId w:val="0"/>
  </w:num>
  <w:num w:numId="39" w16cid:durableId="1017078706">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CEF"/>
    <w:rsid w:val="000067F1"/>
    <w:rsid w:val="000364AF"/>
    <w:rsid w:val="000425B1"/>
    <w:rsid w:val="00057A33"/>
    <w:rsid w:val="00092558"/>
    <w:rsid w:val="000A49B5"/>
    <w:rsid w:val="000A6647"/>
    <w:rsid w:val="000B1021"/>
    <w:rsid w:val="000B54A7"/>
    <w:rsid w:val="000C8C80"/>
    <w:rsid w:val="000E4D64"/>
    <w:rsid w:val="00100FEA"/>
    <w:rsid w:val="00107BE4"/>
    <w:rsid w:val="00131317"/>
    <w:rsid w:val="00132277"/>
    <w:rsid w:val="00135C88"/>
    <w:rsid w:val="00140102"/>
    <w:rsid w:val="00157CD3"/>
    <w:rsid w:val="0015F772"/>
    <w:rsid w:val="00170ABF"/>
    <w:rsid w:val="0018057B"/>
    <w:rsid w:val="001B1CD0"/>
    <w:rsid w:val="001E0119"/>
    <w:rsid w:val="001E41F9"/>
    <w:rsid w:val="00243AB4"/>
    <w:rsid w:val="002848D4"/>
    <w:rsid w:val="00287E58"/>
    <w:rsid w:val="002C2FD7"/>
    <w:rsid w:val="002C4728"/>
    <w:rsid w:val="002F355D"/>
    <w:rsid w:val="00363A1D"/>
    <w:rsid w:val="003645AF"/>
    <w:rsid w:val="00364D0A"/>
    <w:rsid w:val="00382A11"/>
    <w:rsid w:val="00396023"/>
    <w:rsid w:val="003A24A3"/>
    <w:rsid w:val="003C1679"/>
    <w:rsid w:val="003C330F"/>
    <w:rsid w:val="003D2BFE"/>
    <w:rsid w:val="003D3F99"/>
    <w:rsid w:val="003E1413"/>
    <w:rsid w:val="003E7D23"/>
    <w:rsid w:val="00401F28"/>
    <w:rsid w:val="004176BF"/>
    <w:rsid w:val="00462BBE"/>
    <w:rsid w:val="004703A8"/>
    <w:rsid w:val="00473C5F"/>
    <w:rsid w:val="004A20B5"/>
    <w:rsid w:val="004C29B7"/>
    <w:rsid w:val="004D0293"/>
    <w:rsid w:val="005034B4"/>
    <w:rsid w:val="005151B3"/>
    <w:rsid w:val="00516B9A"/>
    <w:rsid w:val="00523A9F"/>
    <w:rsid w:val="0053733D"/>
    <w:rsid w:val="005553FA"/>
    <w:rsid w:val="005937CF"/>
    <w:rsid w:val="005953B5"/>
    <w:rsid w:val="0059609D"/>
    <w:rsid w:val="005A543B"/>
    <w:rsid w:val="005C61E8"/>
    <w:rsid w:val="005D63EA"/>
    <w:rsid w:val="005E12D8"/>
    <w:rsid w:val="005F395B"/>
    <w:rsid w:val="005F475D"/>
    <w:rsid w:val="005F785D"/>
    <w:rsid w:val="0060154E"/>
    <w:rsid w:val="0060510E"/>
    <w:rsid w:val="00614312"/>
    <w:rsid w:val="006212AD"/>
    <w:rsid w:val="006368B1"/>
    <w:rsid w:val="00640CEE"/>
    <w:rsid w:val="00650B63"/>
    <w:rsid w:val="00650E8C"/>
    <w:rsid w:val="0065715C"/>
    <w:rsid w:val="006645ED"/>
    <w:rsid w:val="00667712"/>
    <w:rsid w:val="00675C8A"/>
    <w:rsid w:val="00685EBC"/>
    <w:rsid w:val="006A4CEB"/>
    <w:rsid w:val="006C6167"/>
    <w:rsid w:val="006D6CFD"/>
    <w:rsid w:val="006F04AE"/>
    <w:rsid w:val="00707A8E"/>
    <w:rsid w:val="007126DF"/>
    <w:rsid w:val="0074370E"/>
    <w:rsid w:val="00746CAA"/>
    <w:rsid w:val="00772006"/>
    <w:rsid w:val="007839CF"/>
    <w:rsid w:val="007867FA"/>
    <w:rsid w:val="00786884"/>
    <w:rsid w:val="007D5B27"/>
    <w:rsid w:val="007E0335"/>
    <w:rsid w:val="007E239E"/>
    <w:rsid w:val="007E37FE"/>
    <w:rsid w:val="007E5242"/>
    <w:rsid w:val="00802A61"/>
    <w:rsid w:val="0080595D"/>
    <w:rsid w:val="00811624"/>
    <w:rsid w:val="00824269"/>
    <w:rsid w:val="008254A7"/>
    <w:rsid w:val="00836DCA"/>
    <w:rsid w:val="0084686E"/>
    <w:rsid w:val="00847DD6"/>
    <w:rsid w:val="008506C8"/>
    <w:rsid w:val="00854EBB"/>
    <w:rsid w:val="00855604"/>
    <w:rsid w:val="00856CE9"/>
    <w:rsid w:val="00861AB6"/>
    <w:rsid w:val="008959E0"/>
    <w:rsid w:val="00896AA8"/>
    <w:rsid w:val="008B0AFB"/>
    <w:rsid w:val="008B5973"/>
    <w:rsid w:val="008B71A6"/>
    <w:rsid w:val="008C139D"/>
    <w:rsid w:val="008C7193"/>
    <w:rsid w:val="008D4EC2"/>
    <w:rsid w:val="008F0030"/>
    <w:rsid w:val="008F2941"/>
    <w:rsid w:val="008F3230"/>
    <w:rsid w:val="0090011C"/>
    <w:rsid w:val="009037EB"/>
    <w:rsid w:val="00916842"/>
    <w:rsid w:val="0092355A"/>
    <w:rsid w:val="00927750"/>
    <w:rsid w:val="00944ED9"/>
    <w:rsid w:val="0095149D"/>
    <w:rsid w:val="0096572D"/>
    <w:rsid w:val="00972539"/>
    <w:rsid w:val="00977C23"/>
    <w:rsid w:val="009A022E"/>
    <w:rsid w:val="009C0B55"/>
    <w:rsid w:val="009C10B1"/>
    <w:rsid w:val="009D4D60"/>
    <w:rsid w:val="009E1B62"/>
    <w:rsid w:val="00A05363"/>
    <w:rsid w:val="00A22FF3"/>
    <w:rsid w:val="00A37E6C"/>
    <w:rsid w:val="00A53CFC"/>
    <w:rsid w:val="00A60271"/>
    <w:rsid w:val="00A92B70"/>
    <w:rsid w:val="00AA2B87"/>
    <w:rsid w:val="00AA5CA7"/>
    <w:rsid w:val="00AB1F8C"/>
    <w:rsid w:val="00AE728C"/>
    <w:rsid w:val="00B332ED"/>
    <w:rsid w:val="00B451FD"/>
    <w:rsid w:val="00B532DF"/>
    <w:rsid w:val="00B54587"/>
    <w:rsid w:val="00B67207"/>
    <w:rsid w:val="00B85384"/>
    <w:rsid w:val="00BA29F1"/>
    <w:rsid w:val="00BA6E96"/>
    <w:rsid w:val="00BE09AF"/>
    <w:rsid w:val="00BF03B3"/>
    <w:rsid w:val="00BF1379"/>
    <w:rsid w:val="00BF5522"/>
    <w:rsid w:val="00C060CB"/>
    <w:rsid w:val="00C12B25"/>
    <w:rsid w:val="00C17A43"/>
    <w:rsid w:val="00C5157D"/>
    <w:rsid w:val="00C663FC"/>
    <w:rsid w:val="00C91652"/>
    <w:rsid w:val="00C97CEF"/>
    <w:rsid w:val="00CA5210"/>
    <w:rsid w:val="00CE4D42"/>
    <w:rsid w:val="00CE773D"/>
    <w:rsid w:val="00CF2038"/>
    <w:rsid w:val="00CF5362"/>
    <w:rsid w:val="00D062DE"/>
    <w:rsid w:val="00D14974"/>
    <w:rsid w:val="00D153DB"/>
    <w:rsid w:val="00D2413D"/>
    <w:rsid w:val="00D25196"/>
    <w:rsid w:val="00D37E66"/>
    <w:rsid w:val="00D577E2"/>
    <w:rsid w:val="00D754C0"/>
    <w:rsid w:val="00D84581"/>
    <w:rsid w:val="00D92562"/>
    <w:rsid w:val="00D93EAC"/>
    <w:rsid w:val="00D94B8D"/>
    <w:rsid w:val="00DA1FEC"/>
    <w:rsid w:val="00DA5748"/>
    <w:rsid w:val="00DADECB"/>
    <w:rsid w:val="00DC6044"/>
    <w:rsid w:val="00DD427E"/>
    <w:rsid w:val="00DE1DC4"/>
    <w:rsid w:val="00DE79E1"/>
    <w:rsid w:val="00DF2C9F"/>
    <w:rsid w:val="00DF57D3"/>
    <w:rsid w:val="00E03376"/>
    <w:rsid w:val="00E06246"/>
    <w:rsid w:val="00E066B5"/>
    <w:rsid w:val="00E377AE"/>
    <w:rsid w:val="00E54051"/>
    <w:rsid w:val="00E57C93"/>
    <w:rsid w:val="00E71740"/>
    <w:rsid w:val="00E769E5"/>
    <w:rsid w:val="00E80EEB"/>
    <w:rsid w:val="00E81FB6"/>
    <w:rsid w:val="00EA0693"/>
    <w:rsid w:val="00EA33CB"/>
    <w:rsid w:val="00EB65B5"/>
    <w:rsid w:val="00EF4CC0"/>
    <w:rsid w:val="00F12F5C"/>
    <w:rsid w:val="00F2028D"/>
    <w:rsid w:val="00F22703"/>
    <w:rsid w:val="00F2598D"/>
    <w:rsid w:val="00F66C20"/>
    <w:rsid w:val="00F76490"/>
    <w:rsid w:val="00F8077A"/>
    <w:rsid w:val="00FC30C2"/>
    <w:rsid w:val="00FD33E8"/>
    <w:rsid w:val="00FF0EE5"/>
    <w:rsid w:val="018773F9"/>
    <w:rsid w:val="019D8179"/>
    <w:rsid w:val="02042F1D"/>
    <w:rsid w:val="03125ED0"/>
    <w:rsid w:val="0382B4CF"/>
    <w:rsid w:val="03A7ED04"/>
    <w:rsid w:val="0444F194"/>
    <w:rsid w:val="04737518"/>
    <w:rsid w:val="0543BD65"/>
    <w:rsid w:val="05541888"/>
    <w:rsid w:val="056C3231"/>
    <w:rsid w:val="0597DA8A"/>
    <w:rsid w:val="060F4579"/>
    <w:rsid w:val="06261D48"/>
    <w:rsid w:val="067CE6C9"/>
    <w:rsid w:val="069A6FDC"/>
    <w:rsid w:val="06E8E6ED"/>
    <w:rsid w:val="07431F5A"/>
    <w:rsid w:val="076FEB06"/>
    <w:rsid w:val="077C9256"/>
    <w:rsid w:val="0793E6B6"/>
    <w:rsid w:val="07AB15DA"/>
    <w:rsid w:val="08615FFF"/>
    <w:rsid w:val="087370A1"/>
    <w:rsid w:val="087DB933"/>
    <w:rsid w:val="0894B047"/>
    <w:rsid w:val="097B09B4"/>
    <w:rsid w:val="099B5F2E"/>
    <w:rsid w:val="0A172E88"/>
    <w:rsid w:val="0A93E879"/>
    <w:rsid w:val="0A95701F"/>
    <w:rsid w:val="0AAABD8E"/>
    <w:rsid w:val="0AE2B69C"/>
    <w:rsid w:val="0B372F8F"/>
    <w:rsid w:val="0B4A308B"/>
    <w:rsid w:val="0B5954C4"/>
    <w:rsid w:val="0C517A92"/>
    <w:rsid w:val="0C7E86FD"/>
    <w:rsid w:val="0D1475A2"/>
    <w:rsid w:val="0D4BA5BC"/>
    <w:rsid w:val="0D85094D"/>
    <w:rsid w:val="0DBC90DB"/>
    <w:rsid w:val="0F07B02F"/>
    <w:rsid w:val="0F61DAEC"/>
    <w:rsid w:val="0F74BAB8"/>
    <w:rsid w:val="0FB627BF"/>
    <w:rsid w:val="100AA0B2"/>
    <w:rsid w:val="105E4130"/>
    <w:rsid w:val="10F56216"/>
    <w:rsid w:val="11393724"/>
    <w:rsid w:val="1166BFC7"/>
    <w:rsid w:val="11CEF234"/>
    <w:rsid w:val="1222406D"/>
    <w:rsid w:val="12395EF9"/>
    <w:rsid w:val="12765D92"/>
    <w:rsid w:val="129EFA5E"/>
    <w:rsid w:val="135FE52B"/>
    <w:rsid w:val="13BE10CE"/>
    <w:rsid w:val="148DBC2F"/>
    <w:rsid w:val="14EF9496"/>
    <w:rsid w:val="1529D507"/>
    <w:rsid w:val="15BDE9FE"/>
    <w:rsid w:val="15CE629C"/>
    <w:rsid w:val="15DD36DF"/>
    <w:rsid w:val="17431AB7"/>
    <w:rsid w:val="17594324"/>
    <w:rsid w:val="18283CDE"/>
    <w:rsid w:val="186D50B6"/>
    <w:rsid w:val="18936C7C"/>
    <w:rsid w:val="196C1C87"/>
    <w:rsid w:val="198436FA"/>
    <w:rsid w:val="1A2D5252"/>
    <w:rsid w:val="1AE2B4B3"/>
    <w:rsid w:val="1B07ECE8"/>
    <w:rsid w:val="1B49A219"/>
    <w:rsid w:val="1BA4F178"/>
    <w:rsid w:val="1BDC1227"/>
    <w:rsid w:val="1C2CB447"/>
    <w:rsid w:val="1C4BFE05"/>
    <w:rsid w:val="1CBBD7BC"/>
    <w:rsid w:val="1CF7DA6E"/>
    <w:rsid w:val="1D07D90C"/>
    <w:rsid w:val="1F00C375"/>
    <w:rsid w:val="209C93D6"/>
    <w:rsid w:val="21772E6C"/>
    <w:rsid w:val="221F63E1"/>
    <w:rsid w:val="22386437"/>
    <w:rsid w:val="22D9DC11"/>
    <w:rsid w:val="230344A9"/>
    <w:rsid w:val="23671BF2"/>
    <w:rsid w:val="238A33B0"/>
    <w:rsid w:val="2452FCF2"/>
    <w:rsid w:val="25EECD53"/>
    <w:rsid w:val="26437A93"/>
    <w:rsid w:val="2658B7C9"/>
    <w:rsid w:val="26CF30CE"/>
    <w:rsid w:val="26D96938"/>
    <w:rsid w:val="27A2CFF8"/>
    <w:rsid w:val="290EED66"/>
    <w:rsid w:val="292E27CF"/>
    <w:rsid w:val="296A2A81"/>
    <w:rsid w:val="2974EC27"/>
    <w:rsid w:val="29FE131D"/>
    <w:rsid w:val="2B94EB86"/>
    <w:rsid w:val="2BC302C8"/>
    <w:rsid w:val="2C6692DA"/>
    <w:rsid w:val="2CA390A1"/>
    <w:rsid w:val="2D1D72A7"/>
    <w:rsid w:val="2D3115F6"/>
    <w:rsid w:val="2DCBA00F"/>
    <w:rsid w:val="2DE673E4"/>
    <w:rsid w:val="2DEF03D0"/>
    <w:rsid w:val="2DF93323"/>
    <w:rsid w:val="2E3C6DAF"/>
    <w:rsid w:val="2FB53D96"/>
    <w:rsid w:val="305ADA3B"/>
    <w:rsid w:val="31299011"/>
    <w:rsid w:val="31E934A8"/>
    <w:rsid w:val="333B96F8"/>
    <w:rsid w:val="3349F3DE"/>
    <w:rsid w:val="3394A1B1"/>
    <w:rsid w:val="34C4F2F8"/>
    <w:rsid w:val="34F63334"/>
    <w:rsid w:val="35D0B4D3"/>
    <w:rsid w:val="364548F2"/>
    <w:rsid w:val="36CC4273"/>
    <w:rsid w:val="3732637A"/>
    <w:rsid w:val="37879921"/>
    <w:rsid w:val="37CA2798"/>
    <w:rsid w:val="38CE33DB"/>
    <w:rsid w:val="39E643F7"/>
    <w:rsid w:val="3A03E335"/>
    <w:rsid w:val="3B3513EF"/>
    <w:rsid w:val="3B821458"/>
    <w:rsid w:val="3BEEE91A"/>
    <w:rsid w:val="3C182839"/>
    <w:rsid w:val="3C5C2309"/>
    <w:rsid w:val="3C9D98BB"/>
    <w:rsid w:val="3CAEC8AE"/>
    <w:rsid w:val="3CD004DD"/>
    <w:rsid w:val="3D3B83F7"/>
    <w:rsid w:val="3DA6D06F"/>
    <w:rsid w:val="3DE9792F"/>
    <w:rsid w:val="3ECE8C69"/>
    <w:rsid w:val="3FAD0158"/>
    <w:rsid w:val="407324B9"/>
    <w:rsid w:val="409D34D2"/>
    <w:rsid w:val="410FAE34"/>
    <w:rsid w:val="41324B3F"/>
    <w:rsid w:val="41A37600"/>
    <w:rsid w:val="42C53D2C"/>
    <w:rsid w:val="42CE4E52"/>
    <w:rsid w:val="433F4661"/>
    <w:rsid w:val="440D66D3"/>
    <w:rsid w:val="44DB16C2"/>
    <w:rsid w:val="46E2663D"/>
    <w:rsid w:val="47CA311E"/>
    <w:rsid w:val="48680E31"/>
    <w:rsid w:val="487E369E"/>
    <w:rsid w:val="49791BD3"/>
    <w:rsid w:val="4A9A6928"/>
    <w:rsid w:val="4B076874"/>
    <w:rsid w:val="4B52A7B9"/>
    <w:rsid w:val="4B98FBAD"/>
    <w:rsid w:val="4C457BDF"/>
    <w:rsid w:val="4CB0BC95"/>
    <w:rsid w:val="4CD29BC6"/>
    <w:rsid w:val="4D51A7C1"/>
    <w:rsid w:val="4E4C8CF6"/>
    <w:rsid w:val="4E92635E"/>
    <w:rsid w:val="4F7D1CA1"/>
    <w:rsid w:val="500152E3"/>
    <w:rsid w:val="50300938"/>
    <w:rsid w:val="50E72928"/>
    <w:rsid w:val="531FFE19"/>
    <w:rsid w:val="533EAA46"/>
    <w:rsid w:val="53893BB6"/>
    <w:rsid w:val="5436E45D"/>
    <w:rsid w:val="55B49BDE"/>
    <w:rsid w:val="56771327"/>
    <w:rsid w:val="57114CC2"/>
    <w:rsid w:val="579D9D40"/>
    <w:rsid w:val="581DE89B"/>
    <w:rsid w:val="58F23B0D"/>
    <w:rsid w:val="59BE2A82"/>
    <w:rsid w:val="5ADCFBF1"/>
    <w:rsid w:val="5CE2655E"/>
    <w:rsid w:val="5D7B46A1"/>
    <w:rsid w:val="5D8C8974"/>
    <w:rsid w:val="5E14E119"/>
    <w:rsid w:val="5E19C955"/>
    <w:rsid w:val="5E1BE9D5"/>
    <w:rsid w:val="5E862E20"/>
    <w:rsid w:val="5F060464"/>
    <w:rsid w:val="5FC50E25"/>
    <w:rsid w:val="5FD8B174"/>
    <w:rsid w:val="60066EA7"/>
    <w:rsid w:val="602D5163"/>
    <w:rsid w:val="60B4D8F7"/>
    <w:rsid w:val="60CB16B6"/>
    <w:rsid w:val="62112821"/>
    <w:rsid w:val="623D4B17"/>
    <w:rsid w:val="62991D53"/>
    <w:rsid w:val="62E38700"/>
    <w:rsid w:val="630E2822"/>
    <w:rsid w:val="635704F5"/>
    <w:rsid w:val="6384F2C0"/>
    <w:rsid w:val="63D91B78"/>
    <w:rsid w:val="6427998A"/>
    <w:rsid w:val="642DEB7D"/>
    <w:rsid w:val="653D59F6"/>
    <w:rsid w:val="657CA593"/>
    <w:rsid w:val="668EA5B7"/>
    <w:rsid w:val="669EA298"/>
    <w:rsid w:val="66C1A50D"/>
    <w:rsid w:val="66DD1C85"/>
    <w:rsid w:val="67237AD3"/>
    <w:rsid w:val="67C0AB9B"/>
    <w:rsid w:val="68ADA560"/>
    <w:rsid w:val="68B46E8E"/>
    <w:rsid w:val="69DBD471"/>
    <w:rsid w:val="6A5FB35E"/>
    <w:rsid w:val="6AE0013C"/>
    <w:rsid w:val="6B2DF422"/>
    <w:rsid w:val="6B780C33"/>
    <w:rsid w:val="6B97F22B"/>
    <w:rsid w:val="6BFE17E7"/>
    <w:rsid w:val="6C5927F6"/>
    <w:rsid w:val="6CE4F1AF"/>
    <w:rsid w:val="6D43CC68"/>
    <w:rsid w:val="6D87DFB1"/>
    <w:rsid w:val="6DF4F857"/>
    <w:rsid w:val="6E1F86E6"/>
    <w:rsid w:val="6F16BF83"/>
    <w:rsid w:val="6F453439"/>
    <w:rsid w:val="6F6B684A"/>
    <w:rsid w:val="6F88E708"/>
    <w:rsid w:val="6FF6C2C4"/>
    <w:rsid w:val="704B7D56"/>
    <w:rsid w:val="705B9418"/>
    <w:rsid w:val="71E74DB7"/>
    <w:rsid w:val="72422877"/>
    <w:rsid w:val="72F5F6FE"/>
    <w:rsid w:val="732E6386"/>
    <w:rsid w:val="740F5F0C"/>
    <w:rsid w:val="7442072E"/>
    <w:rsid w:val="751E8718"/>
    <w:rsid w:val="759AB6E3"/>
    <w:rsid w:val="76660448"/>
    <w:rsid w:val="7750461E"/>
    <w:rsid w:val="77ACEB7C"/>
    <w:rsid w:val="77FDF081"/>
    <w:rsid w:val="785D4CD6"/>
    <w:rsid w:val="79E0F1F4"/>
    <w:rsid w:val="79F1F83B"/>
    <w:rsid w:val="79F91D37"/>
    <w:rsid w:val="7A48A5B7"/>
    <w:rsid w:val="7A4D3A5C"/>
    <w:rsid w:val="7ADBCAD2"/>
    <w:rsid w:val="7B8DC89C"/>
    <w:rsid w:val="7D73719A"/>
    <w:rsid w:val="7DC01FC2"/>
    <w:rsid w:val="7E7447F3"/>
    <w:rsid w:val="7F20A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64DEF3"/>
  <w15:chartTrackingRefBased/>
  <w15:docId w15:val="{563AEBE8-E76C-4182-805C-9E160863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77E2"/>
    <w:pPr>
      <w:widowControl w:val="0"/>
      <w:autoSpaceDE w:val="0"/>
      <w:autoSpaceDN w:val="0"/>
      <w:spacing w:after="0" w:line="240" w:lineRule="auto"/>
      <w:ind w:left="1392" w:hanging="361"/>
      <w:outlineLvl w:val="0"/>
    </w:pPr>
    <w:rPr>
      <w:rFonts w:ascii="Arial" w:eastAsia="Arial" w:hAnsi="Arial" w:cs="Arial"/>
      <w:b/>
      <w:bCs/>
      <w:sz w:val="24"/>
      <w:szCs w:val="24"/>
      <w:lang w:val="en-US"/>
    </w:rPr>
  </w:style>
  <w:style w:type="paragraph" w:styleId="Heading2">
    <w:name w:val="heading 2"/>
    <w:basedOn w:val="Normal"/>
    <w:next w:val="Normal"/>
    <w:link w:val="Heading2Char"/>
    <w:uiPriority w:val="9"/>
    <w:semiHidden/>
    <w:unhideWhenUsed/>
    <w:qFormat/>
    <w:rsid w:val="000067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960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067F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67F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A61"/>
    <w:pPr>
      <w:ind w:left="720"/>
      <w:contextualSpacing/>
    </w:pPr>
  </w:style>
  <w:style w:type="paragraph" w:styleId="BodyText">
    <w:name w:val="Body Text"/>
    <w:basedOn w:val="Normal"/>
    <w:link w:val="BodyTextChar"/>
    <w:uiPriority w:val="1"/>
    <w:qFormat/>
    <w:rsid w:val="00927750"/>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927750"/>
    <w:rPr>
      <w:rFonts w:ascii="Arial" w:eastAsia="Arial" w:hAnsi="Arial" w:cs="Arial"/>
      <w:sz w:val="24"/>
      <w:szCs w:val="24"/>
      <w:lang w:val="en-US"/>
    </w:rPr>
  </w:style>
  <w:style w:type="table" w:styleId="TableGrid">
    <w:name w:val="Table Grid"/>
    <w:basedOn w:val="TableNormal"/>
    <w:uiPriority w:val="39"/>
    <w:rsid w:val="008F3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577E2"/>
    <w:rPr>
      <w:rFonts w:ascii="Arial" w:eastAsia="Arial" w:hAnsi="Arial" w:cs="Arial"/>
      <w:b/>
      <w:bCs/>
      <w:sz w:val="24"/>
      <w:szCs w:val="24"/>
      <w:lang w:val="en-US"/>
    </w:rPr>
  </w:style>
  <w:style w:type="paragraph" w:customStyle="1" w:styleId="TableParagraph">
    <w:name w:val="Table Paragraph"/>
    <w:basedOn w:val="Normal"/>
    <w:uiPriority w:val="1"/>
    <w:qFormat/>
    <w:rsid w:val="008B5973"/>
    <w:pPr>
      <w:widowControl w:val="0"/>
      <w:autoSpaceDE w:val="0"/>
      <w:autoSpaceDN w:val="0"/>
      <w:spacing w:after="0" w:line="240" w:lineRule="auto"/>
      <w:ind w:left="113"/>
    </w:pPr>
    <w:rPr>
      <w:rFonts w:ascii="Arial" w:eastAsia="Arial" w:hAnsi="Arial" w:cs="Arial"/>
      <w:lang w:val="en-US"/>
    </w:rPr>
  </w:style>
  <w:style w:type="character" w:customStyle="1" w:styleId="Heading2Char">
    <w:name w:val="Heading 2 Char"/>
    <w:basedOn w:val="DefaultParagraphFont"/>
    <w:link w:val="Heading2"/>
    <w:uiPriority w:val="9"/>
    <w:semiHidden/>
    <w:rsid w:val="000067F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067F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067F1"/>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396023"/>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396023"/>
  </w:style>
  <w:style w:type="paragraph" w:customStyle="1" w:styleId="BodyText0">
    <w:name w:val="! Body Text"/>
    <w:basedOn w:val="Normal"/>
    <w:link w:val="BodyTextChar0"/>
    <w:qFormat/>
    <w:rsid w:val="00396023"/>
    <w:pPr>
      <w:pBdr>
        <w:top w:val="nil"/>
        <w:left w:val="nil"/>
        <w:bottom w:val="nil"/>
        <w:right w:val="nil"/>
        <w:between w:val="nil"/>
        <w:bar w:val="nil"/>
      </w:pBdr>
      <w:spacing w:before="120" w:after="120" w:line="240" w:lineRule="auto"/>
      <w:textAlignment w:val="baseline"/>
    </w:pPr>
    <w:rPr>
      <w:rFonts w:ascii="Palatino Linotype" w:eastAsia="Arial Unicode MS" w:hAnsi="Palatino Linotype" w:cs="Arial"/>
      <w:color w:val="404040"/>
      <w:sz w:val="24"/>
      <w:u w:color="000000"/>
      <w:bdr w:val="nil"/>
      <w:lang w:val="en-US"/>
    </w:rPr>
  </w:style>
  <w:style w:type="character" w:customStyle="1" w:styleId="BodyTextChar0">
    <w:name w:val="! Body Text Char"/>
    <w:basedOn w:val="DefaultParagraphFont"/>
    <w:link w:val="BodyText0"/>
    <w:rsid w:val="00396023"/>
    <w:rPr>
      <w:rFonts w:ascii="Palatino Linotype" w:eastAsia="Arial Unicode MS" w:hAnsi="Palatino Linotype" w:cs="Arial"/>
      <w:color w:val="404040"/>
      <w:sz w:val="24"/>
      <w:u w:color="000000"/>
      <w:bdr w:val="nil"/>
      <w:lang w:val="en-US"/>
    </w:rPr>
  </w:style>
  <w:style w:type="paragraph" w:customStyle="1" w:styleId="Bold">
    <w:name w:val="!Bold"/>
    <w:basedOn w:val="Normal"/>
    <w:link w:val="BoldChar"/>
    <w:rsid w:val="00396023"/>
    <w:pPr>
      <w:spacing w:after="0" w:line="240" w:lineRule="auto"/>
      <w:jc w:val="center"/>
    </w:pPr>
    <w:rPr>
      <w:rFonts w:ascii="Palatino Linotype" w:eastAsia="Times New Roman" w:hAnsi="Palatino Linotype" w:cs="Times New Roman"/>
      <w:b/>
      <w:color w:val="467E90"/>
      <w:sz w:val="26"/>
      <w:szCs w:val="20"/>
    </w:rPr>
  </w:style>
  <w:style w:type="character" w:customStyle="1" w:styleId="BoldChar">
    <w:name w:val="!Bold Char"/>
    <w:basedOn w:val="Heading2Char"/>
    <w:link w:val="Bold"/>
    <w:rsid w:val="00396023"/>
    <w:rPr>
      <w:rFonts w:ascii="Palatino Linotype" w:eastAsia="Times New Roman" w:hAnsi="Palatino Linotype" w:cs="Times New Roman"/>
      <w:b/>
      <w:color w:val="467E90"/>
      <w:sz w:val="26"/>
      <w:szCs w:val="20"/>
    </w:rPr>
  </w:style>
  <w:style w:type="character" w:styleId="Hyperlink">
    <w:name w:val="Hyperlink"/>
    <w:uiPriority w:val="99"/>
    <w:rsid w:val="005553FA"/>
    <w:rPr>
      <w:color w:val="0000FF"/>
      <w:u w:val="single"/>
    </w:rPr>
  </w:style>
  <w:style w:type="paragraph" w:customStyle="1" w:styleId="1bodycopy10pt">
    <w:name w:val="1 body copy 10pt"/>
    <w:basedOn w:val="Normal"/>
    <w:link w:val="1bodycopy10ptChar"/>
    <w:qFormat/>
    <w:rsid w:val="005553F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5553FA"/>
    <w:rPr>
      <w:rFonts w:ascii="Arial" w:eastAsia="MS Mincho" w:hAnsi="Arial" w:cs="Times New Roman"/>
      <w:sz w:val="20"/>
      <w:szCs w:val="24"/>
      <w:lang w:val="en-US"/>
    </w:rPr>
  </w:style>
  <w:style w:type="paragraph" w:customStyle="1" w:styleId="4Bulletedcopyblue">
    <w:name w:val="4 Bulleted copy blue"/>
    <w:basedOn w:val="Normal"/>
    <w:qFormat/>
    <w:rsid w:val="005553FA"/>
    <w:pPr>
      <w:numPr>
        <w:numId w:val="28"/>
      </w:num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5553FA"/>
    <w:pPr>
      <w:spacing w:before="240"/>
    </w:pPr>
    <w:rPr>
      <w:b/>
      <w:color w:val="12263F"/>
      <w:sz w:val="24"/>
    </w:rPr>
  </w:style>
  <w:style w:type="character" w:customStyle="1" w:styleId="Subhead2Char">
    <w:name w:val="Subhead 2 Char"/>
    <w:link w:val="Subhead2"/>
    <w:rsid w:val="005553FA"/>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5553FA"/>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5553FA"/>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hchub.staffordshire.gov.uk/authgate/"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4/6/contents/enacted"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equality-act-2010-advice-for-schools" TargetMode="Externa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D74FBBD24D0D4F949A78A2708596D4" ma:contentTypeVersion="8" ma:contentTypeDescription="Create a new document." ma:contentTypeScope="" ma:versionID="bd66602d7a0ab84f01b21e42e1bf00f7">
  <xsd:schema xmlns:xsd="http://www.w3.org/2001/XMLSchema" xmlns:xs="http://www.w3.org/2001/XMLSchema" xmlns:p="http://schemas.microsoft.com/office/2006/metadata/properties" xmlns:ns2="f20024fc-6f7e-42e8-b426-4c95aee2cabd" xmlns:ns3="2cbf0422-e2dc-4d89-9f68-fb16e57e5cd9" targetNamespace="http://schemas.microsoft.com/office/2006/metadata/properties" ma:root="true" ma:fieldsID="69e0060396080f1f1b1c778bfca4c1b4" ns2:_="" ns3:_="">
    <xsd:import namespace="f20024fc-6f7e-42e8-b426-4c95aee2cabd"/>
    <xsd:import namespace="2cbf0422-e2dc-4d89-9f68-fb16e57e5c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0024fc-6f7e-42e8-b426-4c95aee2c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bf0422-e2dc-4d89-9f68-fb16e57e5c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1E4E97-5074-4958-9FE0-D02420F458A5}">
  <ds:schemaRefs>
    <ds:schemaRef ds:uri="http://schemas.microsoft.com/sharepoint/v3/contenttype/forms"/>
  </ds:schemaRefs>
</ds:datastoreItem>
</file>

<file path=customXml/itemProps2.xml><?xml version="1.0" encoding="utf-8"?>
<ds:datastoreItem xmlns:ds="http://schemas.openxmlformats.org/officeDocument/2006/customXml" ds:itemID="{0A0D3D1B-5722-4F6B-B951-DD5D2B699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0024fc-6f7e-42e8-b426-4c95aee2cabd"/>
    <ds:schemaRef ds:uri="2cbf0422-e2dc-4d89-9f68-fb16e57e5c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8D7A1-A609-4402-97D3-DFDBC2388E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6928</Words>
  <Characters>39495</Characters>
  <Application>Microsoft Office Word</Application>
  <DocSecurity>0</DocSecurity>
  <Lines>329</Lines>
  <Paragraphs>92</Paragraphs>
  <ScaleCrop>false</ScaleCrop>
  <Company/>
  <LinksUpToDate>false</LinksUpToDate>
  <CharactersWithSpaces>46331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Keay</dc:creator>
  <cp:keywords/>
  <dc:description/>
  <cp:lastModifiedBy>Gareth Hancox</cp:lastModifiedBy>
  <cp:revision>25</cp:revision>
  <cp:lastPrinted>2023-08-30T11:36:00Z</cp:lastPrinted>
  <dcterms:created xsi:type="dcterms:W3CDTF">2023-08-18T12:47:00Z</dcterms:created>
  <dcterms:modified xsi:type="dcterms:W3CDTF">2023-09-13T13:57:00Z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0x01010092D74FBBD24D0D4F949A78A2708596D4</vt:lpwstr>
  </property>
</Properties>
</file>